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stavební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. 201</w:t>
      </w:r>
      <w:r w:rsidR="00114776">
        <w:rPr>
          <w:sz w:val="22"/>
          <w:szCs w:val="22"/>
        </w:rPr>
        <w:t>7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:rsidR="008E6E3F" w:rsidRPr="00054A59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:rsidR="008E6E3F" w:rsidRPr="00054A59" w:rsidRDefault="008E6E3F" w:rsidP="0018072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 w:rsidRPr="00054A59">
      <w:rPr>
        <w:rFonts w:ascii="Arial" w:hAnsi="Arial" w:cs="Arial"/>
        <w:b/>
        <w:sz w:val="20"/>
        <w:szCs w:val="20"/>
      </w:rPr>
      <w:t>„</w:t>
    </w:r>
    <w:r w:rsidR="00326DD7">
      <w:rPr>
        <w:rFonts w:ascii="Arial" w:hAnsi="Arial" w:cs="Arial"/>
        <w:b/>
        <w:sz w:val="20"/>
        <w:szCs w:val="20"/>
      </w:rPr>
      <w:t>Čerpání vody pro výtoková místa v areálu HZS Nymburk</w:t>
    </w:r>
    <w:r w:rsidRPr="00054A59">
      <w:rPr>
        <w:rFonts w:ascii="Arial" w:hAnsi="Arial" w:cs="Arial"/>
        <w:b/>
        <w:sz w:val="20"/>
        <w:szCs w:val="20"/>
      </w:rPr>
      <w:t>“ VZ_NBK_051_201</w:t>
    </w:r>
    <w:r w:rsidR="00326DD7">
      <w:rPr>
        <w:rFonts w:ascii="Arial" w:hAnsi="Arial" w:cs="Arial"/>
        <w:b/>
        <w:sz w:val="20"/>
        <w:szCs w:val="20"/>
      </w:rPr>
      <w:t>7</w:t>
    </w:r>
    <w:r w:rsidRPr="00054A59">
      <w:rPr>
        <w:rFonts w:ascii="Arial" w:hAnsi="Arial" w:cs="Arial"/>
        <w:b/>
        <w:sz w:val="20"/>
        <w:szCs w:val="20"/>
      </w:rPr>
      <w:t>_</w:t>
    </w:r>
    <w:r w:rsidR="00A9027D">
      <w:rPr>
        <w:rFonts w:ascii="Arial" w:hAnsi="Arial" w:cs="Arial"/>
        <w:b/>
        <w:sz w:val="20"/>
        <w:szCs w:val="20"/>
      </w:rPr>
      <w:t>1</w:t>
    </w:r>
    <w:r w:rsidR="008E7D03">
      <w:rPr>
        <w:rFonts w:ascii="Arial" w:hAnsi="Arial" w:cs="Arial"/>
        <w:b/>
        <w:sz w:val="20"/>
        <w:szCs w:val="20"/>
      </w:rPr>
      <w:t>5</w:t>
    </w:r>
  </w:p>
  <w:p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6C"/>
    <w:rsid w:val="000031F2"/>
    <w:rsid w:val="00054A59"/>
    <w:rsid w:val="00064A03"/>
    <w:rsid w:val="0007025C"/>
    <w:rsid w:val="00075586"/>
    <w:rsid w:val="00087DD4"/>
    <w:rsid w:val="000E40C1"/>
    <w:rsid w:val="001047F9"/>
    <w:rsid w:val="00114776"/>
    <w:rsid w:val="00122C77"/>
    <w:rsid w:val="001330FC"/>
    <w:rsid w:val="001602E8"/>
    <w:rsid w:val="0018072D"/>
    <w:rsid w:val="001852DC"/>
    <w:rsid w:val="00186160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26DD7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8A0D71"/>
    <w:rsid w:val="008E6E3F"/>
    <w:rsid w:val="008E7D03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027D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E5EAF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CEA1-BE4C-404E-9DFC-2FA56C64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Michal Hrbáček</cp:lastModifiedBy>
  <cp:revision>10</cp:revision>
  <cp:lastPrinted>2016-03-30T13:59:00Z</cp:lastPrinted>
  <dcterms:created xsi:type="dcterms:W3CDTF">2016-10-17T12:51:00Z</dcterms:created>
  <dcterms:modified xsi:type="dcterms:W3CDTF">2017-05-17T06:17:00Z</dcterms:modified>
</cp:coreProperties>
</file>