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586" w:rsidRPr="00677CB6" w:rsidRDefault="00075586">
      <w:pPr>
        <w:rPr>
          <w:rFonts w:cs="Times New Roman"/>
          <w:sz w:val="28"/>
          <w:szCs w:val="28"/>
        </w:rPr>
      </w:pPr>
    </w:p>
    <w:p w:rsidR="00075586" w:rsidRPr="00EC63FC" w:rsidRDefault="00CF2B62">
      <w:pPr>
        <w:jc w:val="center"/>
        <w:rPr>
          <w:rFonts w:cs="Times New Roman"/>
          <w:b/>
          <w:bCs/>
          <w:sz w:val="28"/>
          <w:szCs w:val="28"/>
        </w:rPr>
      </w:pPr>
      <w:r w:rsidRPr="00EC63FC">
        <w:rPr>
          <w:rFonts w:cs="Times New Roman"/>
          <w:b/>
          <w:bCs/>
          <w:sz w:val="28"/>
          <w:szCs w:val="28"/>
        </w:rPr>
        <w:t>Č</w:t>
      </w:r>
      <w:r w:rsidR="00C175D4">
        <w:rPr>
          <w:rFonts w:cs="Times New Roman"/>
          <w:b/>
          <w:bCs/>
          <w:sz w:val="28"/>
          <w:szCs w:val="28"/>
        </w:rPr>
        <w:t xml:space="preserve">estné prohlášení o </w:t>
      </w:r>
      <w:r w:rsidR="00824313">
        <w:rPr>
          <w:rFonts w:cs="Times New Roman"/>
          <w:b/>
          <w:bCs/>
          <w:sz w:val="28"/>
          <w:szCs w:val="28"/>
        </w:rPr>
        <w:t>pod</w:t>
      </w:r>
      <w:r w:rsidR="00C175D4">
        <w:rPr>
          <w:rFonts w:cs="Times New Roman"/>
          <w:b/>
          <w:bCs/>
          <w:sz w:val="28"/>
          <w:szCs w:val="28"/>
        </w:rPr>
        <w:t>dodavatelích</w:t>
      </w:r>
      <w:bookmarkStart w:id="0" w:name="_GoBack"/>
      <w:bookmarkEnd w:id="0"/>
    </w:p>
    <w:p w:rsidR="00075586" w:rsidRPr="00EC63FC" w:rsidRDefault="00075586">
      <w:pPr>
        <w:rPr>
          <w:rFonts w:cs="Times New Roman"/>
          <w:sz w:val="20"/>
          <w:szCs w:val="20"/>
        </w:rPr>
      </w:pPr>
    </w:p>
    <w:p w:rsidR="003349D9" w:rsidRPr="00192443" w:rsidRDefault="00191752" w:rsidP="003349D9">
      <w:pPr>
        <w:tabs>
          <w:tab w:val="left" w:pos="567"/>
        </w:tabs>
        <w:ind w:left="567" w:hanging="567"/>
        <w:jc w:val="both"/>
        <w:rPr>
          <w:rFonts w:cs="Times New Roman"/>
          <w:bCs/>
          <w:sz w:val="22"/>
          <w:szCs w:val="22"/>
        </w:rPr>
      </w:pPr>
      <w:r w:rsidRPr="00192443">
        <w:rPr>
          <w:rFonts w:cs="Times New Roman"/>
          <w:sz w:val="22"/>
          <w:szCs w:val="22"/>
        </w:rPr>
        <w:t>1)</w:t>
      </w:r>
      <w:r w:rsidR="003349D9" w:rsidRPr="00192443">
        <w:rPr>
          <w:rFonts w:cs="Times New Roman"/>
          <w:sz w:val="22"/>
          <w:szCs w:val="22"/>
        </w:rPr>
        <w:tab/>
      </w:r>
      <w:r w:rsidR="00075586" w:rsidRPr="00192443">
        <w:rPr>
          <w:rFonts w:cs="Times New Roman"/>
          <w:sz w:val="22"/>
          <w:szCs w:val="22"/>
        </w:rPr>
        <w:t>T</w:t>
      </w:r>
      <w:r w:rsidR="008A48FC" w:rsidRPr="00192443">
        <w:rPr>
          <w:rFonts w:cs="Times New Roman"/>
          <w:sz w:val="22"/>
          <w:szCs w:val="22"/>
        </w:rPr>
        <w:t xml:space="preserve">ímto </w:t>
      </w:r>
      <w:r w:rsidR="0057364F" w:rsidRPr="00192443">
        <w:rPr>
          <w:rFonts w:cs="Times New Roman"/>
          <w:sz w:val="22"/>
          <w:szCs w:val="22"/>
        </w:rPr>
        <w:t xml:space="preserve">jako uchazeč o </w:t>
      </w:r>
      <w:r w:rsidR="00824313">
        <w:rPr>
          <w:rFonts w:cs="Times New Roman"/>
          <w:sz w:val="22"/>
          <w:szCs w:val="22"/>
        </w:rPr>
        <w:t xml:space="preserve">veřejnou zakázku s názvem </w:t>
      </w:r>
      <w:r w:rsidR="00824313" w:rsidRPr="00824313">
        <w:rPr>
          <w:rFonts w:cs="Times New Roman"/>
          <w:b/>
          <w:sz w:val="22"/>
          <w:szCs w:val="22"/>
        </w:rPr>
        <w:t>„Rekonstrukce kaple sv. Jana Nepomuckého</w:t>
      </w:r>
      <w:r w:rsidR="008B32F6">
        <w:rPr>
          <w:rFonts w:cs="Times New Roman"/>
          <w:b/>
          <w:sz w:val="22"/>
          <w:szCs w:val="22"/>
        </w:rPr>
        <w:t xml:space="preserve"> II</w:t>
      </w:r>
      <w:r w:rsidR="00824313" w:rsidRPr="00824313">
        <w:rPr>
          <w:rFonts w:cs="Times New Roman"/>
          <w:b/>
          <w:sz w:val="22"/>
          <w:szCs w:val="22"/>
        </w:rPr>
        <w:t>“</w:t>
      </w:r>
      <w:r w:rsidR="00824313">
        <w:rPr>
          <w:rFonts w:ascii="Arial" w:hAnsi="Arial" w:cs="Arial"/>
          <w:b/>
          <w:sz w:val="20"/>
          <w:szCs w:val="20"/>
        </w:rPr>
        <w:t xml:space="preserve"> </w:t>
      </w:r>
      <w:r w:rsidR="003349D9" w:rsidRPr="00192443">
        <w:rPr>
          <w:rFonts w:cs="Times New Roman"/>
          <w:bCs/>
          <w:sz w:val="22"/>
          <w:szCs w:val="22"/>
        </w:rPr>
        <w:t xml:space="preserve">čestně prohlašuji, že </w:t>
      </w:r>
      <w:r w:rsidR="003349D9" w:rsidRPr="00192443">
        <w:rPr>
          <w:rFonts w:cs="Times New Roman"/>
          <w:bCs/>
          <w:color w:val="000000"/>
          <w:sz w:val="22"/>
          <w:szCs w:val="22"/>
        </w:rPr>
        <w:t xml:space="preserve">tyto konkrétní části uvedené zakázky mám v úmyslu zadat těmto konkrétním </w:t>
      </w:r>
      <w:r w:rsidR="00824313">
        <w:rPr>
          <w:rFonts w:cs="Times New Roman"/>
          <w:bCs/>
          <w:color w:val="000000"/>
          <w:sz w:val="22"/>
          <w:szCs w:val="22"/>
        </w:rPr>
        <w:t>pod</w:t>
      </w:r>
      <w:r w:rsidR="003349D9" w:rsidRPr="00192443">
        <w:rPr>
          <w:rFonts w:cs="Times New Roman"/>
          <w:bCs/>
          <w:color w:val="000000"/>
          <w:sz w:val="22"/>
          <w:szCs w:val="22"/>
        </w:rPr>
        <w:t xml:space="preserve">dodavatelům, dále zde uvádím identifikační údaje těchto </w:t>
      </w:r>
      <w:r w:rsidR="00824313">
        <w:rPr>
          <w:rFonts w:cs="Times New Roman"/>
          <w:bCs/>
          <w:color w:val="000000"/>
          <w:sz w:val="22"/>
          <w:szCs w:val="22"/>
        </w:rPr>
        <w:t>pod</w:t>
      </w:r>
      <w:r w:rsidR="003349D9" w:rsidRPr="00192443">
        <w:rPr>
          <w:rFonts w:cs="Times New Roman"/>
          <w:bCs/>
          <w:color w:val="000000"/>
          <w:sz w:val="22"/>
          <w:szCs w:val="22"/>
        </w:rPr>
        <w:t xml:space="preserve">dodavatelů a kontaktní osoby </w:t>
      </w:r>
      <w:r w:rsidR="00824313">
        <w:rPr>
          <w:rFonts w:cs="Times New Roman"/>
          <w:bCs/>
          <w:color w:val="000000"/>
          <w:sz w:val="22"/>
          <w:szCs w:val="22"/>
        </w:rPr>
        <w:t>pod</w:t>
      </w:r>
      <w:r w:rsidR="003349D9" w:rsidRPr="00192443">
        <w:rPr>
          <w:rFonts w:cs="Times New Roman"/>
          <w:bCs/>
          <w:color w:val="000000"/>
          <w:sz w:val="22"/>
          <w:szCs w:val="22"/>
        </w:rPr>
        <w:t>dodavatelů ve věci veřejné zakázky:</w:t>
      </w:r>
    </w:p>
    <w:p w:rsidR="003349D9" w:rsidRPr="00EC63FC" w:rsidRDefault="003349D9" w:rsidP="003349D9">
      <w:pPr>
        <w:tabs>
          <w:tab w:val="left" w:pos="1920"/>
        </w:tabs>
        <w:rPr>
          <w:rFonts w:cs="Times New Roman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268"/>
        <w:gridCol w:w="2268"/>
      </w:tblGrid>
      <w:tr w:rsidR="000F4D1D" w:rsidRPr="00192443" w:rsidTr="000F4D1D">
        <w:trPr>
          <w:trHeight w:val="711"/>
        </w:trPr>
        <w:tc>
          <w:tcPr>
            <w:tcW w:w="2835" w:type="dxa"/>
          </w:tcPr>
          <w:p w:rsidR="000F4D1D" w:rsidRPr="00192443" w:rsidRDefault="000F4D1D" w:rsidP="00824313">
            <w:pPr>
              <w:tabs>
                <w:tab w:val="left" w:pos="1920"/>
              </w:tabs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92443">
              <w:rPr>
                <w:rFonts w:cs="Times New Roman"/>
                <w:color w:val="000000"/>
                <w:sz w:val="22"/>
                <w:szCs w:val="22"/>
              </w:rPr>
              <w:t xml:space="preserve">Označení </w:t>
            </w:r>
            <w:r>
              <w:rPr>
                <w:rFonts w:cs="Times New Roman"/>
                <w:color w:val="000000"/>
                <w:sz w:val="22"/>
                <w:szCs w:val="22"/>
              </w:rPr>
              <w:t>pod</w:t>
            </w:r>
            <w:r w:rsidRPr="00192443">
              <w:rPr>
                <w:rFonts w:cs="Times New Roman"/>
                <w:color w:val="000000"/>
                <w:sz w:val="22"/>
                <w:szCs w:val="22"/>
              </w:rPr>
              <w:t>dodavatele (název, sídlo, IČ)</w:t>
            </w:r>
          </w:p>
        </w:tc>
        <w:tc>
          <w:tcPr>
            <w:tcW w:w="2268" w:type="dxa"/>
          </w:tcPr>
          <w:p w:rsidR="000F4D1D" w:rsidRPr="00192443" w:rsidRDefault="000F4D1D" w:rsidP="00192443">
            <w:pPr>
              <w:tabs>
                <w:tab w:val="left" w:pos="1920"/>
              </w:tabs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92443">
              <w:rPr>
                <w:rFonts w:cs="Times New Roman"/>
                <w:color w:val="000000"/>
                <w:sz w:val="22"/>
                <w:szCs w:val="22"/>
              </w:rPr>
              <w:t>Část zakázky plněná subdodavatelem</w:t>
            </w:r>
          </w:p>
          <w:p w:rsidR="000F4D1D" w:rsidRPr="00192443" w:rsidRDefault="000F4D1D" w:rsidP="00192443">
            <w:pPr>
              <w:tabs>
                <w:tab w:val="left" w:pos="1920"/>
              </w:tabs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D1D" w:rsidRPr="00192443" w:rsidRDefault="000F4D1D" w:rsidP="00192443">
            <w:pPr>
              <w:tabs>
                <w:tab w:val="left" w:pos="1920"/>
              </w:tabs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92443">
              <w:rPr>
                <w:rFonts w:cs="Times New Roman"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2268" w:type="dxa"/>
          </w:tcPr>
          <w:p w:rsidR="000F4D1D" w:rsidRDefault="000F4D1D" w:rsidP="00192443">
            <w:pPr>
              <w:tabs>
                <w:tab w:val="left" w:pos="1920"/>
              </w:tabs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92443">
              <w:rPr>
                <w:rFonts w:cs="Times New Roman"/>
                <w:color w:val="000000"/>
                <w:sz w:val="22"/>
                <w:szCs w:val="22"/>
              </w:rPr>
              <w:t>Telefonní číslo</w:t>
            </w:r>
          </w:p>
          <w:p w:rsidR="000F4D1D" w:rsidRPr="00192443" w:rsidRDefault="000F4D1D" w:rsidP="00192443">
            <w:pPr>
              <w:tabs>
                <w:tab w:val="left" w:pos="1920"/>
              </w:tabs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</w:t>
            </w:r>
            <w:r w:rsidRPr="00192443">
              <w:rPr>
                <w:rFonts w:cs="Times New Roman"/>
                <w:color w:val="000000"/>
                <w:sz w:val="22"/>
                <w:szCs w:val="22"/>
              </w:rPr>
              <w:t>-mail</w:t>
            </w:r>
          </w:p>
          <w:p w:rsidR="000F4D1D" w:rsidRPr="00192443" w:rsidRDefault="000F4D1D" w:rsidP="00192443">
            <w:pPr>
              <w:tabs>
                <w:tab w:val="left" w:pos="1920"/>
              </w:tabs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F4D1D" w:rsidRPr="00EC63FC" w:rsidTr="000F4D1D">
        <w:trPr>
          <w:trHeight w:val="700"/>
        </w:trPr>
        <w:tc>
          <w:tcPr>
            <w:tcW w:w="2835" w:type="dxa"/>
          </w:tcPr>
          <w:p w:rsidR="000F4D1D" w:rsidRPr="00EC63FC" w:rsidRDefault="000F4D1D" w:rsidP="00192443">
            <w:pPr>
              <w:tabs>
                <w:tab w:val="left" w:pos="1920"/>
              </w:tabs>
              <w:spacing w:before="240"/>
              <w:ind w:left="18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/>
              <w:jc w:val="center"/>
              <w:rPr>
                <w:rFonts w:cs="Times New Roman"/>
                <w:color w:val="000000"/>
              </w:rPr>
            </w:pPr>
          </w:p>
        </w:tc>
      </w:tr>
      <w:tr w:rsidR="000F4D1D" w:rsidRPr="00EC63FC" w:rsidTr="000F4D1D">
        <w:trPr>
          <w:trHeight w:val="720"/>
        </w:trPr>
        <w:tc>
          <w:tcPr>
            <w:tcW w:w="2835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/>
              <w:jc w:val="center"/>
              <w:rPr>
                <w:rFonts w:cs="Times New Roman"/>
                <w:color w:val="000000"/>
              </w:rPr>
            </w:pPr>
          </w:p>
        </w:tc>
      </w:tr>
      <w:tr w:rsidR="000F4D1D" w:rsidRPr="00EC63FC" w:rsidTr="000F4D1D">
        <w:trPr>
          <w:trHeight w:val="697"/>
        </w:trPr>
        <w:tc>
          <w:tcPr>
            <w:tcW w:w="2835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 w:firstLine="708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 w:firstLine="708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 w:firstLine="708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 w:firstLine="708"/>
              <w:jc w:val="center"/>
              <w:rPr>
                <w:rFonts w:cs="Times New Roman"/>
              </w:rPr>
            </w:pPr>
          </w:p>
        </w:tc>
      </w:tr>
      <w:tr w:rsidR="000F4D1D" w:rsidRPr="00EC63FC" w:rsidTr="000F4D1D">
        <w:trPr>
          <w:trHeight w:val="697"/>
        </w:trPr>
        <w:tc>
          <w:tcPr>
            <w:tcW w:w="2835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 w:firstLine="708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 w:firstLine="708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 w:firstLine="708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4D1D" w:rsidRPr="00EC63FC" w:rsidRDefault="000F4D1D" w:rsidP="003349D9">
            <w:pPr>
              <w:tabs>
                <w:tab w:val="left" w:pos="1920"/>
              </w:tabs>
              <w:ind w:left="180" w:firstLine="708"/>
              <w:jc w:val="center"/>
              <w:rPr>
                <w:rFonts w:cs="Times New Roman"/>
              </w:rPr>
            </w:pPr>
          </w:p>
        </w:tc>
      </w:tr>
    </w:tbl>
    <w:p w:rsidR="003349D9" w:rsidRPr="00EC63FC" w:rsidRDefault="003349D9" w:rsidP="003349D9">
      <w:pPr>
        <w:tabs>
          <w:tab w:val="left" w:pos="1035"/>
        </w:tabs>
        <w:jc w:val="center"/>
        <w:rPr>
          <w:rFonts w:cs="Times New Roman"/>
        </w:rPr>
      </w:pPr>
    </w:p>
    <w:p w:rsidR="003349D9" w:rsidRPr="00EC63FC" w:rsidRDefault="003349D9" w:rsidP="003349D9">
      <w:pPr>
        <w:tabs>
          <w:tab w:val="left" w:pos="1035"/>
        </w:tabs>
        <w:jc w:val="center"/>
        <w:rPr>
          <w:rFonts w:cs="Times New Roman"/>
        </w:rPr>
      </w:pPr>
    </w:p>
    <w:p w:rsidR="00B011B1" w:rsidRPr="00192443" w:rsidRDefault="00191752" w:rsidP="003349D9">
      <w:pPr>
        <w:tabs>
          <w:tab w:val="left" w:pos="567"/>
        </w:tabs>
        <w:ind w:left="567" w:hanging="567"/>
        <w:jc w:val="both"/>
        <w:rPr>
          <w:rFonts w:cs="Times New Roman"/>
          <w:bCs/>
          <w:color w:val="000000"/>
          <w:sz w:val="22"/>
          <w:szCs w:val="22"/>
        </w:rPr>
      </w:pPr>
      <w:r w:rsidRPr="00192443">
        <w:rPr>
          <w:rFonts w:cs="Times New Roman"/>
          <w:b/>
          <w:sz w:val="22"/>
          <w:szCs w:val="22"/>
        </w:rPr>
        <w:t>2)</w:t>
      </w:r>
      <w:r w:rsidR="003349D9" w:rsidRPr="00192443">
        <w:rPr>
          <w:rFonts w:cs="Times New Roman"/>
          <w:b/>
          <w:sz w:val="22"/>
          <w:szCs w:val="22"/>
        </w:rPr>
        <w:tab/>
      </w:r>
      <w:r w:rsidR="003349D9" w:rsidRPr="00192443">
        <w:rPr>
          <w:rFonts w:cs="Times New Roman"/>
          <w:sz w:val="22"/>
          <w:szCs w:val="22"/>
        </w:rPr>
        <w:t>Tím</w:t>
      </w:r>
      <w:r w:rsidR="0057364F" w:rsidRPr="00192443">
        <w:rPr>
          <w:rFonts w:cs="Times New Roman"/>
          <w:sz w:val="22"/>
          <w:szCs w:val="22"/>
        </w:rPr>
        <w:t xml:space="preserve">to jako uchazeč </w:t>
      </w:r>
      <w:r w:rsidR="000F4D1D">
        <w:rPr>
          <w:rFonts w:cs="Times New Roman"/>
          <w:sz w:val="22"/>
          <w:szCs w:val="22"/>
        </w:rPr>
        <w:t>o</w:t>
      </w:r>
      <w:r w:rsidR="003349D9" w:rsidRPr="00192443">
        <w:rPr>
          <w:rFonts w:cs="Times New Roman"/>
          <w:sz w:val="22"/>
          <w:szCs w:val="22"/>
        </w:rPr>
        <w:t xml:space="preserve"> veřejnou zakázku s názvem </w:t>
      </w:r>
      <w:r w:rsidR="00824313" w:rsidRPr="00824313">
        <w:rPr>
          <w:rFonts w:cs="Times New Roman"/>
          <w:b/>
          <w:sz w:val="22"/>
          <w:szCs w:val="22"/>
        </w:rPr>
        <w:t>„Rekonstrukce kaple sv. Jana Nepomuckého</w:t>
      </w:r>
      <w:r w:rsidR="008B32F6">
        <w:rPr>
          <w:rFonts w:cs="Times New Roman"/>
          <w:b/>
          <w:sz w:val="22"/>
          <w:szCs w:val="22"/>
        </w:rPr>
        <w:t xml:space="preserve"> II</w:t>
      </w:r>
      <w:r w:rsidR="00824313" w:rsidRPr="00824313">
        <w:rPr>
          <w:rFonts w:cs="Times New Roman"/>
          <w:b/>
          <w:sz w:val="22"/>
          <w:szCs w:val="22"/>
        </w:rPr>
        <w:t>“</w:t>
      </w:r>
      <w:r w:rsidR="00824313">
        <w:rPr>
          <w:rFonts w:ascii="Arial" w:hAnsi="Arial" w:cs="Arial"/>
          <w:b/>
          <w:sz w:val="20"/>
          <w:szCs w:val="20"/>
        </w:rPr>
        <w:t xml:space="preserve"> </w:t>
      </w:r>
      <w:r w:rsidR="003349D9" w:rsidRPr="00192443">
        <w:rPr>
          <w:rFonts w:cs="Times New Roman"/>
          <w:bCs/>
          <w:sz w:val="22"/>
          <w:szCs w:val="22"/>
        </w:rPr>
        <w:t>čestně prohlašuji, že</w:t>
      </w:r>
      <w:r w:rsidR="003349D9" w:rsidRPr="00192443">
        <w:rPr>
          <w:rFonts w:cs="Times New Roman"/>
          <w:bCs/>
          <w:color w:val="000000"/>
          <w:sz w:val="22"/>
          <w:szCs w:val="22"/>
        </w:rPr>
        <w:t xml:space="preserve"> nemám v úmyslu zadat žádnou část výše uvedené veřejné zakázky žádnému </w:t>
      </w:r>
      <w:r w:rsidR="000F4D1D">
        <w:rPr>
          <w:rFonts w:cs="Times New Roman"/>
          <w:bCs/>
          <w:color w:val="000000"/>
          <w:sz w:val="22"/>
          <w:szCs w:val="22"/>
        </w:rPr>
        <w:t>pod</w:t>
      </w:r>
      <w:r w:rsidR="003349D9" w:rsidRPr="00192443">
        <w:rPr>
          <w:rFonts w:cs="Times New Roman"/>
          <w:bCs/>
          <w:color w:val="000000"/>
          <w:sz w:val="22"/>
          <w:szCs w:val="22"/>
        </w:rPr>
        <w:t>dodavateli.</w:t>
      </w:r>
    </w:p>
    <w:p w:rsidR="00B011B1" w:rsidRPr="00192443" w:rsidRDefault="00B011B1" w:rsidP="003349D9">
      <w:pPr>
        <w:tabs>
          <w:tab w:val="left" w:pos="1035"/>
        </w:tabs>
        <w:jc w:val="center"/>
        <w:rPr>
          <w:rFonts w:cs="Times New Roman"/>
          <w:bCs/>
          <w:color w:val="000000"/>
          <w:sz w:val="22"/>
          <w:szCs w:val="22"/>
        </w:rPr>
      </w:pPr>
    </w:p>
    <w:p w:rsidR="00B011B1" w:rsidRDefault="00B011B1" w:rsidP="003349D9">
      <w:pPr>
        <w:tabs>
          <w:tab w:val="left" w:pos="1035"/>
        </w:tabs>
        <w:jc w:val="center"/>
        <w:rPr>
          <w:rFonts w:cs="Times New Roman"/>
          <w:bCs/>
          <w:color w:val="000000"/>
          <w:sz w:val="22"/>
          <w:szCs w:val="22"/>
        </w:rPr>
      </w:pPr>
    </w:p>
    <w:p w:rsidR="00C35BD0" w:rsidRDefault="00C35BD0" w:rsidP="003349D9">
      <w:pPr>
        <w:tabs>
          <w:tab w:val="left" w:pos="1035"/>
        </w:tabs>
        <w:jc w:val="center"/>
        <w:rPr>
          <w:rFonts w:cs="Times New Roman"/>
          <w:bCs/>
          <w:color w:val="000000"/>
          <w:sz w:val="22"/>
          <w:szCs w:val="22"/>
        </w:rPr>
      </w:pPr>
    </w:p>
    <w:p w:rsidR="000F7022" w:rsidRPr="00192443" w:rsidRDefault="000F7022" w:rsidP="003349D9">
      <w:pPr>
        <w:tabs>
          <w:tab w:val="left" w:pos="1035"/>
        </w:tabs>
        <w:jc w:val="center"/>
        <w:rPr>
          <w:rFonts w:cs="Times New Roman"/>
          <w:bCs/>
          <w:color w:val="000000"/>
          <w:sz w:val="22"/>
          <w:szCs w:val="22"/>
        </w:rPr>
      </w:pPr>
    </w:p>
    <w:p w:rsidR="00192443" w:rsidRPr="00192443" w:rsidRDefault="00192443" w:rsidP="00192443">
      <w:pPr>
        <w:rPr>
          <w:sz w:val="22"/>
          <w:szCs w:val="22"/>
        </w:rPr>
      </w:pPr>
      <w:r w:rsidRPr="00192443">
        <w:rPr>
          <w:sz w:val="22"/>
          <w:szCs w:val="22"/>
        </w:rPr>
        <w:t>V………………… dne ………</w:t>
      </w:r>
      <w:proofErr w:type="gramStart"/>
      <w:r w:rsidRPr="00192443">
        <w:rPr>
          <w:sz w:val="22"/>
          <w:szCs w:val="22"/>
        </w:rPr>
        <w:t>…..…</w:t>
      </w:r>
      <w:proofErr w:type="gramEnd"/>
      <w:r w:rsidRPr="00192443">
        <w:rPr>
          <w:sz w:val="22"/>
          <w:szCs w:val="22"/>
        </w:rPr>
        <w:t>. 201</w:t>
      </w:r>
      <w:r w:rsidR="000F4D1D">
        <w:rPr>
          <w:sz w:val="22"/>
          <w:szCs w:val="22"/>
        </w:rPr>
        <w:t>8</w:t>
      </w:r>
    </w:p>
    <w:p w:rsidR="00192443" w:rsidRPr="00192443" w:rsidRDefault="00192443" w:rsidP="00C35BD0">
      <w:pPr>
        <w:tabs>
          <w:tab w:val="center" w:pos="6300"/>
        </w:tabs>
        <w:jc w:val="right"/>
        <w:rPr>
          <w:sz w:val="22"/>
          <w:szCs w:val="22"/>
        </w:rPr>
      </w:pPr>
      <w:r w:rsidRPr="00192443">
        <w:rPr>
          <w:sz w:val="22"/>
          <w:szCs w:val="22"/>
        </w:rPr>
        <w:t>………………………..…….</w:t>
      </w:r>
    </w:p>
    <w:p w:rsidR="00192443" w:rsidRPr="00192443" w:rsidRDefault="00192443" w:rsidP="00C35BD0">
      <w:pPr>
        <w:tabs>
          <w:tab w:val="center" w:pos="6300"/>
        </w:tabs>
        <w:jc w:val="right"/>
        <w:rPr>
          <w:sz w:val="22"/>
          <w:szCs w:val="22"/>
        </w:rPr>
      </w:pPr>
      <w:r w:rsidRPr="00192443">
        <w:rPr>
          <w:sz w:val="22"/>
          <w:szCs w:val="22"/>
        </w:rPr>
        <w:t xml:space="preserve"> za uchazeče, podpis</w:t>
      </w:r>
      <w:r w:rsidR="00E86982">
        <w:rPr>
          <w:sz w:val="22"/>
          <w:szCs w:val="22"/>
        </w:rPr>
        <w:t xml:space="preserve"> / razítko</w:t>
      </w:r>
    </w:p>
    <w:sectPr w:rsidR="00192443" w:rsidRPr="00192443" w:rsidSect="003806A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D4" w:rsidRDefault="00C175D4">
      <w:r>
        <w:separator/>
      </w:r>
    </w:p>
  </w:endnote>
  <w:endnote w:type="continuationSeparator" w:id="0">
    <w:p w:rsidR="00C175D4" w:rsidRDefault="00C1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D4" w:rsidRPr="00191752" w:rsidRDefault="00C175D4" w:rsidP="00B011B1">
    <w:pPr>
      <w:pStyle w:val="Textpoznpodarou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191752">
      <w:rPr>
        <w:rStyle w:val="Znakapoznpodarou"/>
        <w:rFonts w:ascii="Arial" w:hAnsi="Arial" w:cs="Arial"/>
        <w:sz w:val="18"/>
        <w:szCs w:val="18"/>
      </w:rPr>
      <w:footnoteRef/>
    </w:r>
    <w:r w:rsidRPr="00191752">
      <w:rPr>
        <w:rFonts w:ascii="Arial" w:hAnsi="Arial" w:cs="Arial"/>
        <w:sz w:val="18"/>
        <w:szCs w:val="18"/>
      </w:rPr>
      <w:t xml:space="preserve"> V případě, že uchazeč nemá v úmyslu zadat žádnou část zakázky žádnému subdodavateli, tabulku nevyplňuje.</w:t>
    </w:r>
  </w:p>
  <w:p w:rsidR="00C175D4" w:rsidRPr="00191752" w:rsidRDefault="00C175D4" w:rsidP="003349D9">
    <w:pPr>
      <w:pStyle w:val="Textpoznpodarou"/>
      <w:rPr>
        <w:rFonts w:ascii="Arial" w:hAnsi="Arial" w:cs="Arial"/>
        <w:sz w:val="18"/>
        <w:szCs w:val="18"/>
      </w:rPr>
    </w:pPr>
    <w:r w:rsidRPr="00191752">
      <w:rPr>
        <w:rStyle w:val="Znakapoznpodarou"/>
        <w:rFonts w:ascii="Arial" w:hAnsi="Arial" w:cs="Arial"/>
        <w:sz w:val="18"/>
        <w:szCs w:val="18"/>
      </w:rPr>
      <w:footnoteRef/>
    </w:r>
    <w:r w:rsidRPr="00191752">
      <w:rPr>
        <w:rFonts w:ascii="Arial" w:hAnsi="Arial" w:cs="Arial"/>
        <w:sz w:val="18"/>
        <w:szCs w:val="18"/>
      </w:rPr>
      <w:t xml:space="preserve"> Čitelně vepsat jméno a příjmení osoby či osob, které čestné prohlášení podepisují.</w:t>
    </w:r>
  </w:p>
  <w:p w:rsidR="00C175D4" w:rsidRDefault="00C175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D4" w:rsidRDefault="00C175D4">
      <w:r>
        <w:separator/>
      </w:r>
    </w:p>
  </w:footnote>
  <w:footnote w:type="continuationSeparator" w:id="0">
    <w:p w:rsidR="00C175D4" w:rsidRDefault="00C1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D4" w:rsidRPr="00AD185A" w:rsidRDefault="00C175D4" w:rsidP="00AD185A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 w:rsidRPr="00AD185A">
      <w:rPr>
        <w:rFonts w:ascii="Arial" w:hAnsi="Arial" w:cs="Arial"/>
        <w:b/>
        <w:sz w:val="20"/>
        <w:szCs w:val="20"/>
      </w:rPr>
      <w:t xml:space="preserve">Příloha č. </w:t>
    </w:r>
    <w:r w:rsidR="000F7022">
      <w:rPr>
        <w:rFonts w:ascii="Arial" w:hAnsi="Arial" w:cs="Arial"/>
        <w:b/>
        <w:sz w:val="20"/>
        <w:szCs w:val="20"/>
      </w:rPr>
      <w:t>4</w:t>
    </w:r>
  </w:p>
  <w:p w:rsidR="00C175D4" w:rsidRDefault="00C175D4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35429D">
      <w:rPr>
        <w:rFonts w:ascii="Arial" w:hAnsi="Arial" w:cs="Arial"/>
        <w:sz w:val="20"/>
        <w:szCs w:val="20"/>
      </w:rPr>
      <w:t>Zadáva</w:t>
    </w:r>
    <w:r>
      <w:rPr>
        <w:rFonts w:ascii="Arial" w:hAnsi="Arial" w:cs="Arial"/>
        <w:sz w:val="20"/>
        <w:szCs w:val="20"/>
      </w:rPr>
      <w:t>cí dokumentace veřejné zakázky</w:t>
    </w:r>
  </w:p>
  <w:p w:rsidR="00C175D4" w:rsidRDefault="00C175D4" w:rsidP="000D0BA0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„</w:t>
    </w:r>
    <w:r w:rsidR="00824313">
      <w:rPr>
        <w:rFonts w:ascii="Arial" w:hAnsi="Arial" w:cs="Arial"/>
        <w:b/>
        <w:sz w:val="20"/>
        <w:szCs w:val="20"/>
      </w:rPr>
      <w:t>Rekonstrukce kaple sv. Jana Nepomuckého</w:t>
    </w:r>
    <w:r w:rsidR="008B32F6">
      <w:rPr>
        <w:rFonts w:ascii="Arial" w:hAnsi="Arial" w:cs="Arial"/>
        <w:b/>
        <w:sz w:val="20"/>
        <w:szCs w:val="20"/>
      </w:rPr>
      <w:t xml:space="preserve"> II</w:t>
    </w:r>
    <w:r>
      <w:rPr>
        <w:rFonts w:ascii="Arial" w:hAnsi="Arial" w:cs="Arial"/>
        <w:b/>
        <w:sz w:val="20"/>
        <w:szCs w:val="20"/>
      </w:rPr>
      <w:t>“ VZ_NBK_051_201</w:t>
    </w:r>
    <w:r w:rsidR="00824313">
      <w:rPr>
        <w:rFonts w:ascii="Arial" w:hAnsi="Arial" w:cs="Arial"/>
        <w:b/>
        <w:sz w:val="20"/>
        <w:szCs w:val="20"/>
      </w:rPr>
      <w:t>8</w:t>
    </w:r>
    <w:r w:rsidRPr="00AD185A">
      <w:rPr>
        <w:rFonts w:ascii="Arial" w:hAnsi="Arial" w:cs="Arial"/>
        <w:b/>
        <w:sz w:val="20"/>
        <w:szCs w:val="20"/>
      </w:rPr>
      <w:t>_</w:t>
    </w:r>
    <w:r w:rsidR="008B32F6">
      <w:rPr>
        <w:rFonts w:ascii="Arial" w:hAnsi="Arial" w:cs="Arial"/>
        <w:b/>
        <w:sz w:val="20"/>
        <w:szCs w:val="20"/>
      </w:rPr>
      <w:t>20</w:t>
    </w:r>
  </w:p>
  <w:p w:rsidR="00C175D4" w:rsidRPr="00192443" w:rsidRDefault="00C175D4" w:rsidP="000D0BA0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i/>
        <w:sz w:val="20"/>
        <w:szCs w:val="20"/>
      </w:rPr>
    </w:pPr>
    <w:r w:rsidRPr="00192443">
      <w:rPr>
        <w:rFonts w:ascii="Arial" w:hAnsi="Arial" w:cs="Arial"/>
        <w:i/>
        <w:sz w:val="20"/>
        <w:szCs w:val="20"/>
      </w:rPr>
      <w:t>Čestné prohlášení o subdodavatelích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6C"/>
    <w:rsid w:val="000031F2"/>
    <w:rsid w:val="00064A03"/>
    <w:rsid w:val="0007025C"/>
    <w:rsid w:val="00075586"/>
    <w:rsid w:val="00083973"/>
    <w:rsid w:val="000D0BA0"/>
    <w:rsid w:val="000E40C1"/>
    <w:rsid w:val="000F4D1D"/>
    <w:rsid w:val="000F7022"/>
    <w:rsid w:val="001047F9"/>
    <w:rsid w:val="00122C77"/>
    <w:rsid w:val="001852DC"/>
    <w:rsid w:val="00191752"/>
    <w:rsid w:val="00192443"/>
    <w:rsid w:val="001F0406"/>
    <w:rsid w:val="001F1EEC"/>
    <w:rsid w:val="001F51B6"/>
    <w:rsid w:val="002071AD"/>
    <w:rsid w:val="00245B78"/>
    <w:rsid w:val="00284FF7"/>
    <w:rsid w:val="002C16CF"/>
    <w:rsid w:val="002D0AE6"/>
    <w:rsid w:val="002E6E39"/>
    <w:rsid w:val="003349D9"/>
    <w:rsid w:val="00345959"/>
    <w:rsid w:val="0035429D"/>
    <w:rsid w:val="00357704"/>
    <w:rsid w:val="003806A9"/>
    <w:rsid w:val="0038680D"/>
    <w:rsid w:val="003C4115"/>
    <w:rsid w:val="004162FE"/>
    <w:rsid w:val="00425FC7"/>
    <w:rsid w:val="00460D37"/>
    <w:rsid w:val="004672B0"/>
    <w:rsid w:val="00475B54"/>
    <w:rsid w:val="004C0F7C"/>
    <w:rsid w:val="004C6A41"/>
    <w:rsid w:val="0052493C"/>
    <w:rsid w:val="00542B29"/>
    <w:rsid w:val="0057364F"/>
    <w:rsid w:val="00582343"/>
    <w:rsid w:val="00631E9A"/>
    <w:rsid w:val="0065006F"/>
    <w:rsid w:val="00677CB6"/>
    <w:rsid w:val="00681C14"/>
    <w:rsid w:val="006A146E"/>
    <w:rsid w:val="007B1F7D"/>
    <w:rsid w:val="007D2CBE"/>
    <w:rsid w:val="00824313"/>
    <w:rsid w:val="008A48FC"/>
    <w:rsid w:val="008B32F6"/>
    <w:rsid w:val="008F08FD"/>
    <w:rsid w:val="00961520"/>
    <w:rsid w:val="00964E6B"/>
    <w:rsid w:val="00974ABF"/>
    <w:rsid w:val="009D35E9"/>
    <w:rsid w:val="00A01753"/>
    <w:rsid w:val="00A5745F"/>
    <w:rsid w:val="00A61872"/>
    <w:rsid w:val="00A92207"/>
    <w:rsid w:val="00AB794C"/>
    <w:rsid w:val="00AC3FA5"/>
    <w:rsid w:val="00AC7052"/>
    <w:rsid w:val="00AD185A"/>
    <w:rsid w:val="00AF7B88"/>
    <w:rsid w:val="00B011B1"/>
    <w:rsid w:val="00B15ABB"/>
    <w:rsid w:val="00B71EED"/>
    <w:rsid w:val="00BA2676"/>
    <w:rsid w:val="00BD7BEE"/>
    <w:rsid w:val="00C02BF8"/>
    <w:rsid w:val="00C175D4"/>
    <w:rsid w:val="00C35BD0"/>
    <w:rsid w:val="00C74656"/>
    <w:rsid w:val="00CC489C"/>
    <w:rsid w:val="00CE2C99"/>
    <w:rsid w:val="00CF2B62"/>
    <w:rsid w:val="00D113E1"/>
    <w:rsid w:val="00D23F39"/>
    <w:rsid w:val="00D7268C"/>
    <w:rsid w:val="00D8586C"/>
    <w:rsid w:val="00DC7322"/>
    <w:rsid w:val="00DD563E"/>
    <w:rsid w:val="00DE1B16"/>
    <w:rsid w:val="00DE6AD4"/>
    <w:rsid w:val="00E22732"/>
    <w:rsid w:val="00E22E9C"/>
    <w:rsid w:val="00E86982"/>
    <w:rsid w:val="00EB38BF"/>
    <w:rsid w:val="00EC158A"/>
    <w:rsid w:val="00EC63FC"/>
    <w:rsid w:val="00EF6245"/>
    <w:rsid w:val="00F01B71"/>
    <w:rsid w:val="00F336A1"/>
    <w:rsid w:val="00F707C2"/>
    <w:rsid w:val="00F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D219F7AC-4BD1-42B6-B884-E8FAAF0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A9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806A9"/>
  </w:style>
  <w:style w:type="character" w:customStyle="1" w:styleId="Absatz-Standardschriftart">
    <w:name w:val="Absatz-Standardschriftart"/>
    <w:rsid w:val="003806A9"/>
  </w:style>
  <w:style w:type="character" w:customStyle="1" w:styleId="NumberingSymbols">
    <w:name w:val="Numbering Symbols"/>
    <w:rsid w:val="003806A9"/>
  </w:style>
  <w:style w:type="paragraph" w:customStyle="1" w:styleId="Heading">
    <w:name w:val="Heading"/>
    <w:basedOn w:val="Normln"/>
    <w:next w:val="Zkladntext"/>
    <w:rsid w:val="003806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3806A9"/>
    <w:pPr>
      <w:spacing w:after="120"/>
    </w:pPr>
  </w:style>
  <w:style w:type="paragraph" w:styleId="Seznam">
    <w:name w:val="List"/>
    <w:basedOn w:val="Zkladntext"/>
    <w:rsid w:val="003806A9"/>
  </w:style>
  <w:style w:type="paragraph" w:customStyle="1" w:styleId="Titulek1">
    <w:name w:val="Titulek1"/>
    <w:basedOn w:val="Normln"/>
    <w:rsid w:val="003806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3806A9"/>
    <w:pPr>
      <w:suppressLineNumbers/>
    </w:pPr>
  </w:style>
  <w:style w:type="paragraph" w:styleId="Zhlav">
    <w:name w:val="header"/>
    <w:basedOn w:val="Normln"/>
    <w:rsid w:val="003806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06A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3349D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349D9"/>
  </w:style>
  <w:style w:type="character" w:styleId="Znakapoznpodarou">
    <w:name w:val="footnote reference"/>
    <w:semiHidden/>
    <w:rsid w:val="003349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11B1"/>
    <w:rPr>
      <w:rFonts w:cs="Mangal"/>
      <w:sz w:val="20"/>
      <w:szCs w:val="18"/>
    </w:rPr>
  </w:style>
  <w:style w:type="character" w:customStyle="1" w:styleId="TextvysvtlivekChar">
    <w:name w:val="Text vysvětlivek Char"/>
    <w:link w:val="Textvysvtlivek"/>
    <w:uiPriority w:val="99"/>
    <w:semiHidden/>
    <w:rsid w:val="00B011B1"/>
    <w:rPr>
      <w:rFonts w:eastAsia="DejaVu Sans" w:cs="Mangal"/>
      <w:kern w:val="1"/>
      <w:szCs w:val="18"/>
      <w:lang w:eastAsia="hi-IN" w:bidi="hi-IN"/>
    </w:rPr>
  </w:style>
  <w:style w:type="character" w:styleId="Odkaznavysvtlivky">
    <w:name w:val="endnote reference"/>
    <w:uiPriority w:val="99"/>
    <w:semiHidden/>
    <w:unhideWhenUsed/>
    <w:rsid w:val="00B01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9664-B1A3-4A19-8212-A92E060A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Zuzana Konhefrová</cp:lastModifiedBy>
  <cp:revision>4</cp:revision>
  <cp:lastPrinted>2015-01-05T14:21:00Z</cp:lastPrinted>
  <dcterms:created xsi:type="dcterms:W3CDTF">2018-08-24T09:03:00Z</dcterms:created>
  <dcterms:modified xsi:type="dcterms:W3CDTF">2018-09-25T09:29:00Z</dcterms:modified>
</cp:coreProperties>
</file>