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A03995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 práce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 20</w:t>
      </w:r>
      <w:r w:rsidR="00DB27F0">
        <w:rPr>
          <w:sz w:val="22"/>
          <w:szCs w:val="22"/>
        </w:rPr>
        <w:t>20</w:t>
      </w: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E3F" w:rsidRPr="007F4770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b/>
        <w:sz w:val="20"/>
        <w:szCs w:val="20"/>
      </w:rPr>
    </w:pPr>
    <w:r w:rsidRPr="007F4770">
      <w:rPr>
        <w:rFonts w:cs="Times New Roman"/>
        <w:b/>
        <w:sz w:val="20"/>
        <w:szCs w:val="20"/>
      </w:rPr>
      <w:t>Příloha č. 2c</w:t>
    </w:r>
  </w:p>
  <w:p w:rsidR="008E6E3F" w:rsidRPr="007F4770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 xml:space="preserve">Zadávací dokumentace veřejné zakázky </w:t>
    </w:r>
  </w:p>
  <w:p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>„</w:t>
    </w:r>
    <w:r w:rsidR="00A164F4" w:rsidRPr="0001258C">
      <w:t>Servisní údržba varovného a informačního systému v Nymburce</w:t>
    </w:r>
    <w:r w:rsidRPr="007F4770">
      <w:rPr>
        <w:rFonts w:cs="Times New Roman"/>
        <w:sz w:val="20"/>
        <w:szCs w:val="20"/>
      </w:rPr>
      <w:t>“</w:t>
    </w:r>
  </w:p>
  <w:p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>VZ_NBK_050_20</w:t>
    </w:r>
    <w:r w:rsidR="00DB27F0">
      <w:rPr>
        <w:rFonts w:cs="Times New Roman"/>
        <w:sz w:val="20"/>
        <w:szCs w:val="20"/>
      </w:rPr>
      <w:t>20</w:t>
    </w:r>
    <w:r w:rsidRPr="007F4770">
      <w:rPr>
        <w:rFonts w:cs="Times New Roman"/>
        <w:sz w:val="20"/>
        <w:szCs w:val="20"/>
      </w:rPr>
      <w:t>_0</w:t>
    </w:r>
    <w:r w:rsidR="00A164F4">
      <w:rPr>
        <w:rFonts w:cs="Times New Roman"/>
        <w:sz w:val="20"/>
        <w:szCs w:val="20"/>
      </w:rPr>
      <w:t>7</w:t>
    </w:r>
  </w:p>
  <w:p w:rsidR="008E6E3F" w:rsidRPr="007F4770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i/>
        <w:sz w:val="20"/>
        <w:szCs w:val="20"/>
      </w:rPr>
    </w:pPr>
    <w:r w:rsidRPr="007F4770">
      <w:rPr>
        <w:rFonts w:cs="Times New Roman"/>
        <w:i/>
        <w:sz w:val="20"/>
        <w:szCs w:val="20"/>
      </w:rPr>
      <w:t xml:space="preserve">Čestné prohlášení </w:t>
    </w:r>
    <w:r w:rsidR="00243A6B" w:rsidRPr="007F4770">
      <w:rPr>
        <w:rFonts w:cs="Times New Roman"/>
        <w:i/>
        <w:sz w:val="20"/>
        <w:szCs w:val="20"/>
      </w:rPr>
      <w:t>k prokázání</w:t>
    </w:r>
    <w:r w:rsidRPr="007F4770">
      <w:rPr>
        <w:rFonts w:cs="Times New Roman"/>
        <w:i/>
        <w:sz w:val="20"/>
        <w:szCs w:val="20"/>
      </w:rPr>
      <w:t xml:space="preserve"> technické kvalifikace</w:t>
    </w:r>
    <w:r w:rsidR="008E6E3F" w:rsidRPr="007F4770">
      <w:rPr>
        <w:rFonts w:cs="Times New Roman"/>
        <w:i/>
        <w:sz w:val="20"/>
        <w:szCs w:val="20"/>
      </w:rPr>
      <w:t>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22C77"/>
    <w:rsid w:val="00131A26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D3782"/>
    <w:rsid w:val="002E6E39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7D4DE9"/>
    <w:rsid w:val="007F4770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03995"/>
    <w:rsid w:val="00A164F4"/>
    <w:rsid w:val="00A5745F"/>
    <w:rsid w:val="00A61872"/>
    <w:rsid w:val="00A710DC"/>
    <w:rsid w:val="00A82A38"/>
    <w:rsid w:val="00A92207"/>
    <w:rsid w:val="00AB794C"/>
    <w:rsid w:val="00AC3FA5"/>
    <w:rsid w:val="00AE39C4"/>
    <w:rsid w:val="00B65D52"/>
    <w:rsid w:val="00BD7BEE"/>
    <w:rsid w:val="00C02BF8"/>
    <w:rsid w:val="00C74656"/>
    <w:rsid w:val="00CB419C"/>
    <w:rsid w:val="00CB455D"/>
    <w:rsid w:val="00CE2C99"/>
    <w:rsid w:val="00CF330A"/>
    <w:rsid w:val="00D113E1"/>
    <w:rsid w:val="00D23F39"/>
    <w:rsid w:val="00D7268C"/>
    <w:rsid w:val="00D81581"/>
    <w:rsid w:val="00D8586C"/>
    <w:rsid w:val="00D91AC5"/>
    <w:rsid w:val="00DB27F0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7280D16A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7B96-B9B1-4BC9-9F9A-D75477F4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hubena</cp:lastModifiedBy>
  <cp:revision>7</cp:revision>
  <cp:lastPrinted>2020-06-25T07:15:00Z</cp:lastPrinted>
  <dcterms:created xsi:type="dcterms:W3CDTF">2018-05-17T07:49:00Z</dcterms:created>
  <dcterms:modified xsi:type="dcterms:W3CDTF">2020-06-25T10:49:00Z</dcterms:modified>
</cp:coreProperties>
</file>