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C46A" w14:textId="64D367B9" w:rsidR="007517C4" w:rsidRPr="009856B3" w:rsidRDefault="00B02D88" w:rsidP="009856B3">
      <w:pPr>
        <w:spacing w:after="0"/>
        <w:jc w:val="center"/>
        <w:rPr>
          <w:rFonts w:ascii="Segoe UI" w:hAnsi="Segoe UI" w:cs="Segoe UI"/>
          <w:b/>
          <w:sz w:val="22"/>
        </w:rPr>
      </w:pPr>
      <w:r w:rsidRPr="009856B3">
        <w:rPr>
          <w:rFonts w:ascii="Segoe UI" w:hAnsi="Segoe UI" w:cs="Segoe UI"/>
          <w:b/>
          <w:sz w:val="22"/>
        </w:rPr>
        <w:t>ČESTNÉ PROHLÁŠENÍ DODAVATELE</w:t>
      </w:r>
      <w:r w:rsidR="009856B3" w:rsidRPr="009856B3">
        <w:rPr>
          <w:rFonts w:ascii="Segoe UI" w:hAnsi="Segoe UI" w:cs="Segoe UI"/>
          <w:b/>
          <w:sz w:val="22"/>
        </w:rPr>
        <w:t xml:space="preserve"> </w:t>
      </w:r>
      <w:r w:rsidR="007517C4" w:rsidRPr="009856B3">
        <w:rPr>
          <w:rFonts w:ascii="Segoe UI" w:hAnsi="Segoe UI" w:cs="Segoe UI"/>
          <w:b/>
          <w:sz w:val="22"/>
        </w:rPr>
        <w:t>K</w:t>
      </w:r>
      <w:r w:rsidR="00E26821">
        <w:rPr>
          <w:rFonts w:ascii="Segoe UI" w:hAnsi="Segoe UI" w:cs="Segoe UI"/>
          <w:b/>
          <w:sz w:val="22"/>
        </w:rPr>
        <w:t xml:space="preserve"> NEEXISTENCI STŘETU </w:t>
      </w:r>
      <w:r w:rsidR="00E26821" w:rsidRPr="00E26821">
        <w:rPr>
          <w:rFonts w:ascii="Segoe UI" w:hAnsi="Segoe UI" w:cs="Segoe UI"/>
          <w:b/>
          <w:caps/>
          <w:sz w:val="22"/>
        </w:rPr>
        <w:t>ZÁJMů</w:t>
      </w:r>
    </w:p>
    <w:p w14:paraId="4F0B3FDC" w14:textId="77777777" w:rsidR="00B02D88" w:rsidRPr="009856B3" w:rsidRDefault="00B02D88" w:rsidP="00B02D88">
      <w:pPr>
        <w:spacing w:after="0"/>
        <w:rPr>
          <w:rFonts w:ascii="Segoe UI" w:hAnsi="Segoe UI" w:cs="Segoe UI"/>
          <w:sz w:val="22"/>
        </w:rPr>
      </w:pPr>
      <w:r w:rsidRPr="009856B3">
        <w:rPr>
          <w:rFonts w:ascii="Segoe UI" w:hAnsi="Segoe UI" w:cs="Segoe UI"/>
          <w:sz w:val="22"/>
        </w:rPr>
        <w:t xml:space="preserve">      </w:t>
      </w:r>
    </w:p>
    <w:p w14:paraId="673C3911" w14:textId="4942494D" w:rsidR="007517C4" w:rsidRPr="009856B3" w:rsidRDefault="009856B3" w:rsidP="00D8085F">
      <w:pPr>
        <w:spacing w:after="0"/>
        <w:jc w:val="center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 xml:space="preserve">k </w:t>
      </w:r>
      <w:r w:rsidR="00091A46">
        <w:rPr>
          <w:rFonts w:ascii="Segoe UI" w:hAnsi="Segoe UI" w:cs="Segoe UI"/>
          <w:b/>
          <w:sz w:val="22"/>
        </w:rPr>
        <w:t>po</w:t>
      </w:r>
      <w:r>
        <w:rPr>
          <w:rFonts w:ascii="Segoe UI" w:hAnsi="Segoe UI" w:cs="Segoe UI"/>
          <w:b/>
          <w:sz w:val="22"/>
        </w:rPr>
        <w:t>dlimitní</w:t>
      </w:r>
      <w:r w:rsidR="007517C4" w:rsidRPr="009856B3">
        <w:rPr>
          <w:rFonts w:ascii="Segoe UI" w:hAnsi="Segoe UI" w:cs="Segoe UI"/>
          <w:b/>
          <w:sz w:val="22"/>
        </w:rPr>
        <w:t xml:space="preserve"> veřejné zakázce</w:t>
      </w:r>
      <w:r>
        <w:rPr>
          <w:rFonts w:ascii="Segoe UI" w:hAnsi="Segoe UI" w:cs="Segoe UI"/>
          <w:b/>
          <w:sz w:val="22"/>
        </w:rPr>
        <w:t xml:space="preserve"> na</w:t>
      </w:r>
      <w:r w:rsidR="00091A46">
        <w:rPr>
          <w:rFonts w:ascii="Segoe UI" w:hAnsi="Segoe UI" w:cs="Segoe UI"/>
          <w:b/>
          <w:sz w:val="22"/>
        </w:rPr>
        <w:t xml:space="preserve"> stavební práce</w:t>
      </w:r>
      <w:r w:rsidR="007517C4" w:rsidRPr="009856B3">
        <w:rPr>
          <w:rFonts w:ascii="Segoe UI" w:hAnsi="Segoe UI" w:cs="Segoe UI"/>
          <w:b/>
          <w:sz w:val="22"/>
        </w:rPr>
        <w:t xml:space="preserve"> s názvem:</w:t>
      </w:r>
    </w:p>
    <w:p w14:paraId="4BC3B5B8" w14:textId="2E1F2837" w:rsidR="00B63F1F" w:rsidRPr="009856B3" w:rsidRDefault="00B63F1F" w:rsidP="00D8085F">
      <w:pPr>
        <w:spacing w:after="0"/>
        <w:jc w:val="center"/>
        <w:rPr>
          <w:rFonts w:ascii="Segoe UI" w:hAnsi="Segoe UI" w:cs="Segoe UI"/>
          <w:b/>
          <w:sz w:val="22"/>
        </w:rPr>
      </w:pPr>
    </w:p>
    <w:p w14:paraId="4C8EAFD9" w14:textId="5F088496" w:rsidR="00B63F1F" w:rsidRPr="009856B3" w:rsidRDefault="00B63F1F" w:rsidP="00E26821">
      <w:pPr>
        <w:spacing w:after="0"/>
        <w:ind w:left="708"/>
        <w:jc w:val="center"/>
        <w:rPr>
          <w:rFonts w:ascii="Segoe UI" w:hAnsi="Segoe UI" w:cs="Segoe UI"/>
          <w:b/>
          <w:sz w:val="24"/>
          <w:szCs w:val="24"/>
        </w:rPr>
      </w:pPr>
      <w:r w:rsidRPr="009856B3">
        <w:rPr>
          <w:rFonts w:ascii="Segoe UI" w:hAnsi="Segoe UI" w:cs="Segoe UI"/>
          <w:b/>
          <w:sz w:val="22"/>
        </w:rPr>
        <w:t xml:space="preserve">     </w:t>
      </w:r>
      <w:r w:rsidRPr="009856B3">
        <w:rPr>
          <w:rFonts w:ascii="Segoe UI" w:hAnsi="Segoe UI" w:cs="Segoe UI"/>
          <w:b/>
          <w:sz w:val="24"/>
          <w:szCs w:val="24"/>
        </w:rPr>
        <w:t>„</w:t>
      </w:r>
      <w:r w:rsidR="00E80B2E">
        <w:rPr>
          <w:rFonts w:ascii="Segoe UI" w:hAnsi="Segoe UI" w:cs="Segoe UI"/>
          <w:b/>
          <w:sz w:val="24"/>
          <w:szCs w:val="24"/>
        </w:rPr>
        <w:t>Nymburk – revitalizace sídliště Jankovice IV. etapa</w:t>
      </w:r>
      <w:r w:rsidRPr="009856B3">
        <w:rPr>
          <w:rFonts w:ascii="Segoe UI" w:hAnsi="Segoe UI" w:cs="Segoe UI"/>
          <w:b/>
          <w:sz w:val="24"/>
          <w:szCs w:val="24"/>
        </w:rPr>
        <w:t>“</w:t>
      </w:r>
    </w:p>
    <w:p w14:paraId="7C568DAF" w14:textId="77777777" w:rsidR="00B63F1F" w:rsidRPr="00B63F1F" w:rsidRDefault="00B63F1F" w:rsidP="00D808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A76BE4" w14:textId="77777777" w:rsidR="009856B3" w:rsidRDefault="009856B3" w:rsidP="009856B3">
      <w:pPr>
        <w:spacing w:before="240"/>
        <w:contextualSpacing/>
        <w:rPr>
          <w:rFonts w:ascii="Segoe UI" w:eastAsia="Arial Unicode MS" w:hAnsi="Segoe UI" w:cs="Segoe UI"/>
          <w:szCs w:val="20"/>
        </w:rPr>
      </w:pPr>
      <w:r>
        <w:rPr>
          <w:rFonts w:ascii="Segoe UI" w:eastAsia="Arial Unicode MS" w:hAnsi="Segoe UI" w:cs="Segoe UI"/>
          <w:szCs w:val="20"/>
        </w:rPr>
        <w:t>Název/obchodní firma:</w:t>
      </w:r>
      <w:r>
        <w:rPr>
          <w:rFonts w:ascii="Segoe UI" w:eastAsia="Arial Unicode MS" w:hAnsi="Segoe UI" w:cs="Segoe UI"/>
          <w:szCs w:val="20"/>
        </w:rPr>
        <w:tab/>
      </w:r>
      <w:r>
        <w:rPr>
          <w:rFonts w:ascii="Segoe UI" w:eastAsia="Arial Unicode MS" w:hAnsi="Segoe UI" w:cs="Segoe UI"/>
          <w:szCs w:val="20"/>
        </w:rPr>
        <w:tab/>
      </w:r>
      <w:r w:rsidRPr="00AF2D1D">
        <w:rPr>
          <w:rFonts w:ascii="Segoe UI" w:eastAsia="Arial Unicode MS" w:hAnsi="Segoe UI" w:cs="Segoe UI"/>
          <w:szCs w:val="20"/>
          <w:highlight w:val="yellow"/>
        </w:rPr>
        <w:t>……………………………</w:t>
      </w:r>
      <w:proofErr w:type="gramStart"/>
      <w:r w:rsidRPr="00AF2D1D">
        <w:rPr>
          <w:rFonts w:ascii="Segoe UI" w:eastAsia="Arial Unicode MS" w:hAnsi="Segoe UI" w:cs="Segoe UI"/>
          <w:szCs w:val="20"/>
          <w:highlight w:val="yellow"/>
        </w:rPr>
        <w:t>…….</w:t>
      </w:r>
      <w:proofErr w:type="gramEnd"/>
      <w:r w:rsidRPr="00AF2D1D">
        <w:rPr>
          <w:rFonts w:ascii="Segoe UI" w:eastAsia="Arial Unicode MS" w:hAnsi="Segoe UI" w:cs="Segoe UI"/>
          <w:szCs w:val="20"/>
          <w:highlight w:val="yellow"/>
        </w:rPr>
        <w:t>.</w:t>
      </w:r>
    </w:p>
    <w:p w14:paraId="61E30FA6" w14:textId="77777777" w:rsidR="009856B3" w:rsidRDefault="009856B3" w:rsidP="009856B3">
      <w:pPr>
        <w:spacing w:before="240"/>
        <w:contextualSpacing/>
        <w:rPr>
          <w:rFonts w:ascii="Segoe UI" w:eastAsia="Arial Unicode MS" w:hAnsi="Segoe UI" w:cs="Segoe UI"/>
          <w:szCs w:val="20"/>
        </w:rPr>
      </w:pPr>
      <w:r>
        <w:rPr>
          <w:rFonts w:ascii="Segoe UI" w:eastAsia="Arial Unicode MS" w:hAnsi="Segoe UI" w:cs="Segoe UI"/>
          <w:szCs w:val="20"/>
        </w:rPr>
        <w:t>Adresa sídla/místa podnikání:</w:t>
      </w:r>
      <w:r>
        <w:rPr>
          <w:rFonts w:ascii="Segoe UI" w:eastAsia="Arial Unicode MS" w:hAnsi="Segoe UI" w:cs="Segoe UI"/>
          <w:szCs w:val="20"/>
        </w:rPr>
        <w:tab/>
      </w:r>
      <w:r w:rsidRPr="00AF2D1D">
        <w:rPr>
          <w:rFonts w:ascii="Segoe UI" w:eastAsia="Arial Unicode MS" w:hAnsi="Segoe UI" w:cs="Segoe UI"/>
          <w:szCs w:val="20"/>
          <w:highlight w:val="yellow"/>
        </w:rPr>
        <w:t>……………………………</w:t>
      </w:r>
      <w:proofErr w:type="gramStart"/>
      <w:r w:rsidRPr="00AF2D1D">
        <w:rPr>
          <w:rFonts w:ascii="Segoe UI" w:eastAsia="Arial Unicode MS" w:hAnsi="Segoe UI" w:cs="Segoe UI"/>
          <w:szCs w:val="20"/>
          <w:highlight w:val="yellow"/>
        </w:rPr>
        <w:t>…….</w:t>
      </w:r>
      <w:proofErr w:type="gramEnd"/>
      <w:r w:rsidRPr="00AF2D1D">
        <w:rPr>
          <w:rFonts w:ascii="Segoe UI" w:eastAsia="Arial Unicode MS" w:hAnsi="Segoe UI" w:cs="Segoe UI"/>
          <w:szCs w:val="20"/>
          <w:highlight w:val="yellow"/>
        </w:rPr>
        <w:t>.</w:t>
      </w:r>
    </w:p>
    <w:p w14:paraId="5EDC3D07" w14:textId="77777777" w:rsidR="009856B3" w:rsidRDefault="009856B3" w:rsidP="009856B3">
      <w:pPr>
        <w:spacing w:before="240"/>
        <w:contextualSpacing/>
        <w:rPr>
          <w:rFonts w:ascii="Segoe UI" w:eastAsia="Arial Unicode MS" w:hAnsi="Segoe UI" w:cs="Segoe UI"/>
          <w:szCs w:val="20"/>
        </w:rPr>
      </w:pPr>
      <w:r>
        <w:rPr>
          <w:rFonts w:ascii="Segoe UI" w:eastAsia="Arial Unicode MS" w:hAnsi="Segoe UI" w:cs="Segoe UI"/>
          <w:szCs w:val="20"/>
        </w:rPr>
        <w:t>IČ/DIČ:</w:t>
      </w:r>
      <w:r>
        <w:rPr>
          <w:rFonts w:ascii="Segoe UI" w:eastAsia="Arial Unicode MS" w:hAnsi="Segoe UI" w:cs="Segoe UI"/>
          <w:szCs w:val="20"/>
        </w:rPr>
        <w:tab/>
      </w:r>
      <w:r>
        <w:rPr>
          <w:rFonts w:ascii="Segoe UI" w:eastAsia="Arial Unicode MS" w:hAnsi="Segoe UI" w:cs="Segoe UI"/>
          <w:szCs w:val="20"/>
        </w:rPr>
        <w:tab/>
      </w:r>
      <w:r>
        <w:rPr>
          <w:rFonts w:ascii="Segoe UI" w:eastAsia="Arial Unicode MS" w:hAnsi="Segoe UI" w:cs="Segoe UI"/>
          <w:szCs w:val="20"/>
        </w:rPr>
        <w:tab/>
      </w:r>
      <w:r>
        <w:rPr>
          <w:rFonts w:ascii="Segoe UI" w:eastAsia="Arial Unicode MS" w:hAnsi="Segoe UI" w:cs="Segoe UI"/>
          <w:szCs w:val="20"/>
        </w:rPr>
        <w:tab/>
      </w:r>
      <w:r w:rsidRPr="00AF2D1D">
        <w:rPr>
          <w:rFonts w:ascii="Segoe UI" w:eastAsia="Arial Unicode MS" w:hAnsi="Segoe UI" w:cs="Segoe UI"/>
          <w:szCs w:val="20"/>
          <w:highlight w:val="yellow"/>
        </w:rPr>
        <w:t>……………………………</w:t>
      </w:r>
      <w:proofErr w:type="gramStart"/>
      <w:r w:rsidRPr="00AF2D1D">
        <w:rPr>
          <w:rFonts w:ascii="Segoe UI" w:eastAsia="Arial Unicode MS" w:hAnsi="Segoe UI" w:cs="Segoe UI"/>
          <w:szCs w:val="20"/>
          <w:highlight w:val="yellow"/>
        </w:rPr>
        <w:t>…….</w:t>
      </w:r>
      <w:proofErr w:type="gramEnd"/>
      <w:r w:rsidRPr="00AF2D1D">
        <w:rPr>
          <w:rFonts w:ascii="Segoe UI" w:eastAsia="Arial Unicode MS" w:hAnsi="Segoe UI" w:cs="Segoe UI"/>
          <w:szCs w:val="20"/>
          <w:highlight w:val="yellow"/>
        </w:rPr>
        <w:t>.</w:t>
      </w:r>
    </w:p>
    <w:p w14:paraId="51901603" w14:textId="77777777" w:rsidR="009856B3" w:rsidRDefault="009856B3" w:rsidP="00191C96">
      <w:pPr>
        <w:spacing w:before="120" w:after="0"/>
        <w:rPr>
          <w:rFonts w:ascii="Times New Roman" w:hAnsi="Times New Roman"/>
          <w:sz w:val="22"/>
        </w:rPr>
      </w:pPr>
    </w:p>
    <w:p w14:paraId="747C6ED0" w14:textId="03E70AA5" w:rsidR="00B02D88" w:rsidRPr="009856B3" w:rsidRDefault="00B02D88" w:rsidP="00191C96">
      <w:pPr>
        <w:spacing w:before="120" w:after="0"/>
        <w:rPr>
          <w:rFonts w:ascii="Segoe UI" w:hAnsi="Segoe UI" w:cs="Segoe UI"/>
          <w:szCs w:val="20"/>
        </w:rPr>
      </w:pPr>
      <w:r w:rsidRPr="009856B3">
        <w:rPr>
          <w:rFonts w:ascii="Segoe UI" w:hAnsi="Segoe UI" w:cs="Segoe UI"/>
          <w:szCs w:val="20"/>
        </w:rPr>
        <w:t>(„</w:t>
      </w:r>
      <w:r w:rsidRPr="009856B3">
        <w:rPr>
          <w:rFonts w:ascii="Segoe UI" w:hAnsi="Segoe UI" w:cs="Segoe UI"/>
          <w:b/>
          <w:caps/>
          <w:szCs w:val="20"/>
        </w:rPr>
        <w:t>Dodavatel</w:t>
      </w:r>
      <w:r w:rsidRPr="009856B3">
        <w:rPr>
          <w:rFonts w:ascii="Segoe UI" w:hAnsi="Segoe UI" w:cs="Segoe UI"/>
          <w:caps/>
          <w:szCs w:val="20"/>
        </w:rPr>
        <w:t>“)</w:t>
      </w:r>
    </w:p>
    <w:p w14:paraId="6C754AC0" w14:textId="62179446" w:rsidR="00E26821" w:rsidRDefault="00E26821" w:rsidP="00D8085F">
      <w:pPr>
        <w:pStyle w:val="Odstavecseseznamem"/>
        <w:spacing w:before="120"/>
        <w:ind w:left="0"/>
        <w:rPr>
          <w:rFonts w:ascii="Segoe UI" w:hAnsi="Segoe UI" w:cs="Segoe UI"/>
          <w:bCs/>
          <w:sz w:val="22"/>
        </w:rPr>
      </w:pPr>
      <w:r w:rsidRPr="009856B3">
        <w:rPr>
          <w:rFonts w:ascii="Segoe UI" w:hAnsi="Segoe UI" w:cs="Segoe UI"/>
          <w:sz w:val="22"/>
        </w:rPr>
        <w:t>tímto</w:t>
      </w:r>
      <w:r>
        <w:rPr>
          <w:rFonts w:ascii="Segoe UI" w:hAnsi="Segoe UI" w:cs="Segoe UI"/>
          <w:sz w:val="22"/>
        </w:rPr>
        <w:t xml:space="preserve"> </w:t>
      </w:r>
      <w:r w:rsidR="00D935D9">
        <w:rPr>
          <w:rFonts w:ascii="Segoe UI" w:hAnsi="Segoe UI" w:cs="Segoe UI"/>
          <w:sz w:val="22"/>
        </w:rPr>
        <w:t xml:space="preserve">dále </w:t>
      </w:r>
      <w:r>
        <w:rPr>
          <w:rFonts w:ascii="Segoe UI" w:hAnsi="Segoe UI" w:cs="Segoe UI"/>
          <w:sz w:val="22"/>
        </w:rPr>
        <w:t>prohlašuje, že:</w:t>
      </w:r>
    </w:p>
    <w:p w14:paraId="73B6ABEE" w14:textId="77777777" w:rsidR="00E26821" w:rsidRPr="00E26821" w:rsidRDefault="00E26821" w:rsidP="00BC28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rPr>
          <w:rFonts w:ascii="Segoe UI" w:hAnsi="Segoe UI" w:cs="Segoe UI"/>
          <w:sz w:val="22"/>
        </w:rPr>
      </w:pPr>
      <w:r w:rsidRPr="00E26821">
        <w:rPr>
          <w:rFonts w:ascii="Segoe UI" w:hAnsi="Segoe UI" w:cs="Segoe UI"/>
          <w:sz w:val="22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1EEBA87" w14:textId="48383A7F" w:rsidR="00E26821" w:rsidRDefault="00E26821" w:rsidP="00BC28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/>
        <w:ind w:left="714" w:hanging="357"/>
        <w:rPr>
          <w:rFonts w:ascii="Segoe UI" w:hAnsi="Segoe UI" w:cs="Segoe UI"/>
          <w:sz w:val="22"/>
        </w:rPr>
      </w:pPr>
      <w:r w:rsidRPr="00E26821">
        <w:rPr>
          <w:rFonts w:ascii="Segoe UI" w:hAnsi="Segoe UI" w:cs="Segoe UI"/>
          <w:sz w:val="22"/>
        </w:rPr>
        <w:t>poddodavatel, prostřednictvím</w:t>
      </w:r>
      <w:r w:rsidR="00A04442">
        <w:rPr>
          <w:rFonts w:ascii="Segoe UI" w:hAnsi="Segoe UI" w:cs="Segoe UI"/>
          <w:sz w:val="22"/>
        </w:rPr>
        <w:t>,</w:t>
      </w:r>
      <w:r w:rsidRPr="00E26821">
        <w:rPr>
          <w:rFonts w:ascii="Segoe UI" w:hAnsi="Segoe UI" w:cs="Segoe UI"/>
          <w:sz w:val="22"/>
        </w:rPr>
        <w:t xml:space="preserve"> kterého prokazuje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společnosti.</w:t>
      </w:r>
    </w:p>
    <w:p w14:paraId="1AA57C03" w14:textId="77777777" w:rsidR="00E26821" w:rsidRPr="00E26821" w:rsidRDefault="00E26821" w:rsidP="00E26821">
      <w:pPr>
        <w:widowControl w:val="0"/>
        <w:autoSpaceDE w:val="0"/>
        <w:autoSpaceDN w:val="0"/>
        <w:adjustRightInd w:val="0"/>
        <w:spacing w:before="120" w:after="0" w:line="276" w:lineRule="auto"/>
        <w:ind w:left="714"/>
        <w:rPr>
          <w:rFonts w:ascii="Segoe UI" w:hAnsi="Segoe UI" w:cs="Segoe UI"/>
          <w:sz w:val="22"/>
        </w:rPr>
      </w:pPr>
    </w:p>
    <w:p w14:paraId="403164CE" w14:textId="77777777" w:rsidR="00B02D88" w:rsidRPr="009856B3" w:rsidRDefault="00B02D88" w:rsidP="00191C96">
      <w:pPr>
        <w:spacing w:before="120"/>
        <w:rPr>
          <w:rFonts w:ascii="Segoe UI" w:hAnsi="Segoe UI" w:cs="Segoe UI"/>
          <w:sz w:val="22"/>
        </w:rPr>
      </w:pPr>
      <w:r w:rsidRPr="009856B3">
        <w:rPr>
          <w:rFonts w:ascii="Segoe UI" w:hAnsi="Segoe UI" w:cs="Segoe UI"/>
          <w:sz w:val="22"/>
        </w:rPr>
        <w:t>Toto čestné prohlášení činí Dodavatel na základě své vážné a svobodné vůle a je si vědom všech následků plynoucích z uvedení nepravdivých údajů.</w:t>
      </w:r>
    </w:p>
    <w:p w14:paraId="41F50123" w14:textId="77777777" w:rsidR="00B02D88" w:rsidRPr="009856B3" w:rsidRDefault="00B02D88" w:rsidP="00B02D88">
      <w:pPr>
        <w:spacing w:after="240" w:line="259" w:lineRule="auto"/>
        <w:rPr>
          <w:rFonts w:ascii="Segoe UI" w:hAnsi="Segoe UI" w:cs="Segoe UI"/>
          <w:sz w:val="22"/>
        </w:rPr>
      </w:pPr>
      <w:r w:rsidRPr="009856B3">
        <w:rPr>
          <w:rFonts w:ascii="Segoe UI" w:hAnsi="Segoe UI" w:cs="Segoe UI"/>
          <w:sz w:val="22"/>
        </w:rPr>
        <w:t xml:space="preserve">V </w:t>
      </w:r>
      <w:r w:rsidR="00CE3C26" w:rsidRPr="009856B3">
        <w:rPr>
          <w:rFonts w:ascii="Segoe UI" w:eastAsia="Batang" w:hAnsi="Segoe UI" w:cs="Segoe UI"/>
          <w:sz w:val="22"/>
          <w:highlight w:val="yellow"/>
          <w:lang w:eastAsia="en-GB"/>
        </w:rPr>
        <w:t>[</w:t>
      </w:r>
      <w:r w:rsidR="00CE3C26" w:rsidRPr="009856B3">
        <w:rPr>
          <w:rFonts w:ascii="Segoe UI" w:hAnsi="Segoe UI" w:cs="Segoe UI"/>
          <w:sz w:val="22"/>
          <w:highlight w:val="yellow"/>
        </w:rPr>
        <w:t>DOPLNÍ DODAVATEL</w:t>
      </w:r>
      <w:r w:rsidR="00CE3C26" w:rsidRPr="009856B3">
        <w:rPr>
          <w:rFonts w:ascii="Segoe UI" w:eastAsia="Batang" w:hAnsi="Segoe UI" w:cs="Segoe UI"/>
          <w:sz w:val="22"/>
          <w:highlight w:val="yellow"/>
          <w:lang w:eastAsia="en-GB"/>
        </w:rPr>
        <w:t>]</w:t>
      </w:r>
      <w:r w:rsidRPr="009856B3">
        <w:rPr>
          <w:rFonts w:ascii="Segoe UI" w:hAnsi="Segoe UI" w:cs="Segoe UI"/>
          <w:sz w:val="22"/>
        </w:rPr>
        <w:t xml:space="preserve"> dne </w:t>
      </w:r>
      <w:r w:rsidR="00CE3C26" w:rsidRPr="009856B3">
        <w:rPr>
          <w:rFonts w:ascii="Segoe UI" w:eastAsia="Batang" w:hAnsi="Segoe UI" w:cs="Segoe UI"/>
          <w:sz w:val="22"/>
          <w:highlight w:val="yellow"/>
          <w:lang w:eastAsia="en-GB"/>
        </w:rPr>
        <w:t>[</w:t>
      </w:r>
      <w:r w:rsidR="00CE3C26" w:rsidRPr="009856B3">
        <w:rPr>
          <w:rFonts w:ascii="Segoe UI" w:hAnsi="Segoe UI" w:cs="Segoe UI"/>
          <w:sz w:val="22"/>
          <w:highlight w:val="yellow"/>
        </w:rPr>
        <w:t>DOPLNÍ DODAVATEL</w:t>
      </w:r>
      <w:r w:rsidR="00CE3C26" w:rsidRPr="009856B3">
        <w:rPr>
          <w:rFonts w:ascii="Segoe UI" w:eastAsia="Batang" w:hAnsi="Segoe UI" w:cs="Segoe UI"/>
          <w:sz w:val="22"/>
          <w:highlight w:val="yellow"/>
          <w:lang w:eastAsia="en-GB"/>
        </w:rPr>
        <w:t>]</w:t>
      </w:r>
    </w:p>
    <w:p w14:paraId="5CB6EB58" w14:textId="77777777" w:rsidR="009856B3" w:rsidRDefault="009856B3" w:rsidP="00B02D88">
      <w:pPr>
        <w:spacing w:after="160" w:line="259" w:lineRule="auto"/>
        <w:rPr>
          <w:rFonts w:ascii="Segoe UI" w:hAnsi="Segoe UI" w:cs="Segoe UI"/>
          <w:sz w:val="22"/>
        </w:rPr>
      </w:pPr>
    </w:p>
    <w:p w14:paraId="094E868C" w14:textId="1EB339A3" w:rsidR="00B02D88" w:rsidRPr="009856B3" w:rsidRDefault="00B02D88" w:rsidP="00B02D88">
      <w:pPr>
        <w:spacing w:after="160" w:line="259" w:lineRule="auto"/>
        <w:rPr>
          <w:rFonts w:ascii="Segoe UI" w:hAnsi="Segoe UI" w:cs="Segoe UI"/>
          <w:sz w:val="22"/>
        </w:rPr>
      </w:pPr>
      <w:r w:rsidRPr="009856B3">
        <w:rPr>
          <w:rFonts w:ascii="Segoe UI" w:hAnsi="Segoe UI" w:cs="Segoe UI"/>
          <w:sz w:val="22"/>
        </w:rPr>
        <w:t>_______________________________</w:t>
      </w:r>
    </w:p>
    <w:p w14:paraId="248C63D4" w14:textId="77777777" w:rsidR="00B02D88" w:rsidRPr="009856B3" w:rsidRDefault="00B02D88" w:rsidP="009856B3">
      <w:pPr>
        <w:spacing w:after="0" w:line="259" w:lineRule="auto"/>
        <w:rPr>
          <w:rFonts w:ascii="Segoe UI" w:hAnsi="Segoe UI" w:cs="Segoe UI"/>
          <w:sz w:val="22"/>
        </w:rPr>
      </w:pPr>
      <w:r w:rsidRPr="009856B3">
        <w:rPr>
          <w:rFonts w:ascii="Segoe UI" w:hAnsi="Segoe UI" w:cs="Segoe UI"/>
          <w:sz w:val="22"/>
        </w:rPr>
        <w:t xml:space="preserve">Jméno: </w:t>
      </w:r>
      <w:r w:rsidR="00CE3C26" w:rsidRPr="009856B3">
        <w:rPr>
          <w:rFonts w:ascii="Segoe UI" w:eastAsia="Batang" w:hAnsi="Segoe UI" w:cs="Segoe UI"/>
          <w:sz w:val="22"/>
          <w:highlight w:val="yellow"/>
          <w:lang w:eastAsia="en-GB"/>
        </w:rPr>
        <w:t>[</w:t>
      </w:r>
      <w:r w:rsidR="00CE3C26" w:rsidRPr="009856B3">
        <w:rPr>
          <w:rFonts w:ascii="Segoe UI" w:hAnsi="Segoe UI" w:cs="Segoe UI"/>
          <w:sz w:val="22"/>
          <w:highlight w:val="yellow"/>
        </w:rPr>
        <w:t>DOPLNÍ DODAVATEL</w:t>
      </w:r>
      <w:r w:rsidR="00CE3C26" w:rsidRPr="009856B3">
        <w:rPr>
          <w:rFonts w:ascii="Segoe UI" w:eastAsia="Batang" w:hAnsi="Segoe UI" w:cs="Segoe UI"/>
          <w:sz w:val="22"/>
          <w:highlight w:val="yellow"/>
          <w:lang w:eastAsia="en-GB"/>
        </w:rPr>
        <w:t>]</w:t>
      </w:r>
    </w:p>
    <w:p w14:paraId="38DE93FB" w14:textId="77777777" w:rsidR="00EA0446" w:rsidRPr="009856B3" w:rsidRDefault="00B02D88" w:rsidP="00CE3C26">
      <w:pPr>
        <w:spacing w:after="160" w:line="259" w:lineRule="auto"/>
        <w:rPr>
          <w:rFonts w:ascii="Segoe UI" w:hAnsi="Segoe UI" w:cs="Segoe UI"/>
          <w:sz w:val="22"/>
        </w:rPr>
      </w:pPr>
      <w:r w:rsidRPr="009856B3">
        <w:rPr>
          <w:rFonts w:ascii="Segoe UI" w:hAnsi="Segoe UI" w:cs="Segoe UI"/>
          <w:sz w:val="22"/>
        </w:rPr>
        <w:t xml:space="preserve">Funkce: </w:t>
      </w:r>
      <w:r w:rsidR="00CE3C26" w:rsidRPr="009856B3">
        <w:rPr>
          <w:rFonts w:ascii="Segoe UI" w:eastAsia="Batang" w:hAnsi="Segoe UI" w:cs="Segoe UI"/>
          <w:sz w:val="22"/>
          <w:highlight w:val="yellow"/>
          <w:lang w:eastAsia="en-GB"/>
        </w:rPr>
        <w:t>[</w:t>
      </w:r>
      <w:r w:rsidR="00CE3C26" w:rsidRPr="009856B3">
        <w:rPr>
          <w:rFonts w:ascii="Segoe UI" w:hAnsi="Segoe UI" w:cs="Segoe UI"/>
          <w:sz w:val="22"/>
          <w:highlight w:val="yellow"/>
        </w:rPr>
        <w:t>DOPLNÍ DODAVATEL</w:t>
      </w:r>
      <w:r w:rsidR="00CE3C26" w:rsidRPr="009856B3">
        <w:rPr>
          <w:rFonts w:ascii="Segoe UI" w:eastAsia="Batang" w:hAnsi="Segoe UI" w:cs="Segoe UI"/>
          <w:sz w:val="22"/>
          <w:highlight w:val="yellow"/>
          <w:lang w:eastAsia="en-GB"/>
        </w:rPr>
        <w:t>]</w:t>
      </w:r>
    </w:p>
    <w:sectPr w:rsidR="00EA0446" w:rsidRPr="009856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2C61" w14:textId="77777777" w:rsidR="0046727E" w:rsidRDefault="0046727E" w:rsidP="00A34C8C">
      <w:pPr>
        <w:spacing w:after="0"/>
      </w:pPr>
      <w:r>
        <w:separator/>
      </w:r>
    </w:p>
  </w:endnote>
  <w:endnote w:type="continuationSeparator" w:id="0">
    <w:p w14:paraId="0B154363" w14:textId="77777777" w:rsidR="0046727E" w:rsidRDefault="0046727E" w:rsidP="00A34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0371" w14:textId="77777777" w:rsidR="0046727E" w:rsidRDefault="0046727E" w:rsidP="00A34C8C">
      <w:pPr>
        <w:spacing w:after="0"/>
      </w:pPr>
      <w:r>
        <w:separator/>
      </w:r>
    </w:p>
  </w:footnote>
  <w:footnote w:type="continuationSeparator" w:id="0">
    <w:p w14:paraId="2782B1AE" w14:textId="77777777" w:rsidR="0046727E" w:rsidRDefault="0046727E" w:rsidP="00A34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7099" w14:textId="23A00D10" w:rsidR="00A34C8C" w:rsidRPr="00FB5B54" w:rsidRDefault="00B63F1F" w:rsidP="009856B3">
    <w:pPr>
      <w:pStyle w:val="Zhlav"/>
      <w:jc w:val="right"/>
      <w:rPr>
        <w:rFonts w:ascii="Segoe UI" w:hAnsi="Segoe UI" w:cs="Segoe UI"/>
        <w:szCs w:val="20"/>
      </w:rPr>
    </w:pPr>
    <w:r w:rsidRPr="00FB5B54">
      <w:rPr>
        <w:rFonts w:ascii="Segoe UI" w:hAnsi="Segoe UI" w:cs="Segoe UI"/>
        <w:szCs w:val="20"/>
      </w:rPr>
      <w:t xml:space="preserve">Příloha č. </w:t>
    </w:r>
    <w:r w:rsidR="00E80B2E">
      <w:rPr>
        <w:rFonts w:ascii="Segoe UI" w:hAnsi="Segoe UI" w:cs="Segoe UI"/>
        <w:szCs w:val="20"/>
      </w:rPr>
      <w:t>7</w:t>
    </w:r>
    <w:r w:rsidRPr="00FB5B54">
      <w:rPr>
        <w:rFonts w:ascii="Segoe UI" w:hAnsi="Segoe UI" w:cs="Segoe UI"/>
        <w:szCs w:val="20"/>
      </w:rPr>
      <w:t xml:space="preserve"> Zadávací dokumentace </w:t>
    </w:r>
  </w:p>
  <w:p w14:paraId="19785B67" w14:textId="77777777" w:rsidR="00A34C8C" w:rsidRDefault="00A34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65E"/>
    <w:multiLevelType w:val="hybridMultilevel"/>
    <w:tmpl w:val="F1B2E3A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04B70"/>
    <w:multiLevelType w:val="hybridMultilevel"/>
    <w:tmpl w:val="96B67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562347">
    <w:abstractNumId w:val="3"/>
  </w:num>
  <w:num w:numId="2" w16cid:durableId="154802440">
    <w:abstractNumId w:val="4"/>
  </w:num>
  <w:num w:numId="3" w16cid:durableId="1668825056">
    <w:abstractNumId w:val="4"/>
  </w:num>
  <w:num w:numId="4" w16cid:durableId="950353660">
    <w:abstractNumId w:val="2"/>
  </w:num>
  <w:num w:numId="5" w16cid:durableId="316884430">
    <w:abstractNumId w:val="0"/>
  </w:num>
  <w:num w:numId="6" w16cid:durableId="171195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34"/>
    <w:rsid w:val="00026CF6"/>
    <w:rsid w:val="00091A46"/>
    <w:rsid w:val="000C5F1E"/>
    <w:rsid w:val="00111D0C"/>
    <w:rsid w:val="00191C96"/>
    <w:rsid w:val="001E0CF6"/>
    <w:rsid w:val="001E4E76"/>
    <w:rsid w:val="001E5339"/>
    <w:rsid w:val="001F12E0"/>
    <w:rsid w:val="00200808"/>
    <w:rsid w:val="00221988"/>
    <w:rsid w:val="002B474A"/>
    <w:rsid w:val="002D542C"/>
    <w:rsid w:val="002E5FF3"/>
    <w:rsid w:val="002E64F9"/>
    <w:rsid w:val="002F4205"/>
    <w:rsid w:val="003D7DF6"/>
    <w:rsid w:val="00401CEB"/>
    <w:rsid w:val="0046727E"/>
    <w:rsid w:val="00521ECF"/>
    <w:rsid w:val="00533CDC"/>
    <w:rsid w:val="0057580D"/>
    <w:rsid w:val="005B0AC4"/>
    <w:rsid w:val="005C0534"/>
    <w:rsid w:val="005F2680"/>
    <w:rsid w:val="00662402"/>
    <w:rsid w:val="0069664F"/>
    <w:rsid w:val="006F45BD"/>
    <w:rsid w:val="0070621B"/>
    <w:rsid w:val="007517C4"/>
    <w:rsid w:val="00770A88"/>
    <w:rsid w:val="00791347"/>
    <w:rsid w:val="00813F68"/>
    <w:rsid w:val="008B6D65"/>
    <w:rsid w:val="008F2E95"/>
    <w:rsid w:val="008F56EA"/>
    <w:rsid w:val="00916C50"/>
    <w:rsid w:val="00960B80"/>
    <w:rsid w:val="009856B3"/>
    <w:rsid w:val="00A04442"/>
    <w:rsid w:val="00A240CA"/>
    <w:rsid w:val="00A339DE"/>
    <w:rsid w:val="00A34C8C"/>
    <w:rsid w:val="00B02D88"/>
    <w:rsid w:val="00B03F30"/>
    <w:rsid w:val="00B25AEC"/>
    <w:rsid w:val="00B63F1F"/>
    <w:rsid w:val="00B6760C"/>
    <w:rsid w:val="00BC2815"/>
    <w:rsid w:val="00C07858"/>
    <w:rsid w:val="00C462B1"/>
    <w:rsid w:val="00C7301D"/>
    <w:rsid w:val="00C868BC"/>
    <w:rsid w:val="00CB2496"/>
    <w:rsid w:val="00CB6AE7"/>
    <w:rsid w:val="00CE3C26"/>
    <w:rsid w:val="00D6295A"/>
    <w:rsid w:val="00D8085F"/>
    <w:rsid w:val="00D935D9"/>
    <w:rsid w:val="00DB019F"/>
    <w:rsid w:val="00E2311B"/>
    <w:rsid w:val="00E26821"/>
    <w:rsid w:val="00E55D54"/>
    <w:rsid w:val="00E80B2E"/>
    <w:rsid w:val="00EA0446"/>
    <w:rsid w:val="00EC4D58"/>
    <w:rsid w:val="00F24D7F"/>
    <w:rsid w:val="00F358A4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9DDD"/>
  <w15:chartTrackingRefBased/>
  <w15:docId w15:val="{041ED90A-3E18-4EBF-ACEC-DC770E5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4"/>
    <w:qFormat/>
    <w:rsid w:val="00B02D8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B02D88"/>
    <w:pPr>
      <w:keepNext/>
      <w:keepLines/>
      <w:numPr>
        <w:numId w:val="1"/>
      </w:numPr>
      <w:spacing w:before="240"/>
      <w:ind w:left="312" w:hanging="142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B02D88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4C8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4C8C"/>
  </w:style>
  <w:style w:type="paragraph" w:styleId="Zpat">
    <w:name w:val="footer"/>
    <w:basedOn w:val="Normln"/>
    <w:link w:val="ZpatChar"/>
    <w:uiPriority w:val="99"/>
    <w:unhideWhenUsed/>
    <w:rsid w:val="00A34C8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4C8C"/>
  </w:style>
  <w:style w:type="character" w:customStyle="1" w:styleId="Nadpis1Char">
    <w:name w:val="Nadpis 1 Char"/>
    <w:basedOn w:val="Standardnpsmoodstavce"/>
    <w:link w:val="Nadpis1"/>
    <w:uiPriority w:val="1"/>
    <w:rsid w:val="00B02D88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B02D88"/>
    <w:rPr>
      <w:rFonts w:ascii="Times New Roman" w:eastAsiaTheme="majorEastAsia" w:hAnsi="Times New Roman" w:cs="Arial"/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B02D88"/>
    <w:rPr>
      <w:color w:val="0563C1" w:themeColor="hyperlink"/>
      <w:u w:val="single"/>
    </w:rPr>
  </w:style>
  <w:style w:type="paragraph" w:customStyle="1" w:styleId="Odstsl">
    <w:name w:val="Odst. čísl."/>
    <w:basedOn w:val="Normln"/>
    <w:link w:val="OdstslChar"/>
    <w:uiPriority w:val="3"/>
    <w:qFormat/>
    <w:rsid w:val="00B02D8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B02D88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B02D88"/>
    <w:pPr>
      <w:numPr>
        <w:ilvl w:val="3"/>
      </w:numPr>
    </w:pPr>
  </w:style>
  <w:style w:type="paragraph" w:customStyle="1" w:styleId="Odrka">
    <w:name w:val="Odrážka"/>
    <w:basedOn w:val="Psm"/>
    <w:uiPriority w:val="6"/>
    <w:qFormat/>
    <w:rsid w:val="00B02D88"/>
    <w:pPr>
      <w:numPr>
        <w:ilvl w:val="4"/>
      </w:numPr>
      <w:ind w:left="993" w:hanging="284"/>
    </w:pPr>
  </w:style>
  <w:style w:type="paragraph" w:styleId="Odstavecseseznamem">
    <w:name w:val="List Paragraph"/>
    <w:aliases w:val="Nad,List Paragraph,Odstavec_muj,Odstavec cíl se seznamem,Odstavec se seznamem5,Odrážky,Bullet Number,A-Odrážky1"/>
    <w:basedOn w:val="Normln"/>
    <w:link w:val="OdstavecseseznamemChar"/>
    <w:uiPriority w:val="49"/>
    <w:qFormat/>
    <w:rsid w:val="00A240CA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Bullet Number Char,A-Odrážky1 Char"/>
    <w:basedOn w:val="Standardnpsmoodstavce"/>
    <w:link w:val="Odstavecseseznamem"/>
    <w:uiPriority w:val="49"/>
    <w:locked/>
    <w:rsid w:val="00EC4D58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7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 Milev</dc:creator>
  <cp:keywords/>
  <dc:description/>
  <cp:lastModifiedBy>Veronika Kloudová</cp:lastModifiedBy>
  <cp:revision>2</cp:revision>
  <dcterms:created xsi:type="dcterms:W3CDTF">2022-11-14T09:45:00Z</dcterms:created>
  <dcterms:modified xsi:type="dcterms:W3CDTF">2022-11-14T09:45:00Z</dcterms:modified>
</cp:coreProperties>
</file>