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  <w:highlight w:val="red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411FD" w:rsidRPr="00B773BE" w:rsidRDefault="004411FD" w:rsidP="00C5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773BE">
        <w:rPr>
          <w:b/>
          <w:bCs/>
          <w:i/>
          <w:iCs/>
          <w:sz w:val="22"/>
          <w:szCs w:val="22"/>
        </w:rPr>
        <w:t xml:space="preserve">pokud dodavatel vykonává tuto činnost prostřednictvím odpovědného zástupce nebo jiné osoby odpovídající za činnost dodavatele: 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 xml:space="preserve"> vztahuje se tento předpoklad na tyto osoby,</w:t>
      </w:r>
    </w:p>
    <w:p w:rsidR="004411FD" w:rsidRPr="00A46E5F" w:rsidRDefault="004411FD" w:rsidP="00C51033">
      <w:pPr>
        <w:pStyle w:val="PFI-pismeno"/>
        <w:numPr>
          <w:ilvl w:val="5"/>
          <w:numId w:val="2"/>
        </w:numPr>
        <w:ind w:left="1049" w:hanging="340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uchazeč o veřejnou zakázku není veden v rejstříku osob se zákazem plnění veřejných zakázek,</w:t>
      </w:r>
    </w:p>
    <w:p w:rsidR="004411FD" w:rsidRPr="00A46E5F" w:rsidRDefault="004411FD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kterému nebyla v posledních 3 letech pravomocně uložena pokuta za umožnění výkonu nelegální práce podle zvláštního právního předpisu.</w:t>
      </w:r>
    </w:p>
    <w:p w:rsidR="004411FD" w:rsidRPr="00A46E5F" w:rsidRDefault="004411FD">
      <w:pPr>
        <w:rPr>
          <w:sz w:val="22"/>
          <w:szCs w:val="22"/>
        </w:rPr>
      </w:pPr>
    </w:p>
    <w:p w:rsidR="004411FD" w:rsidRDefault="004411FD">
      <w:pPr>
        <w:rPr>
          <w:sz w:val="22"/>
          <w:szCs w:val="22"/>
        </w:rPr>
      </w:pPr>
    </w:p>
    <w:p w:rsidR="0044163E" w:rsidRPr="00A46E5F" w:rsidRDefault="0044163E">
      <w:pPr>
        <w:rPr>
          <w:sz w:val="22"/>
          <w:szCs w:val="22"/>
        </w:rPr>
      </w:pPr>
      <w:bookmarkStart w:id="0" w:name="_GoBack"/>
      <w:bookmarkEnd w:id="0"/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4411FD">
      <w:pPr>
        <w:rPr>
          <w:sz w:val="22"/>
          <w:szCs w:val="22"/>
        </w:rPr>
      </w:pPr>
      <w:r w:rsidRPr="009D24AD">
        <w:rPr>
          <w:sz w:val="22"/>
          <w:szCs w:val="22"/>
        </w:rPr>
        <w:t>V………………… dne ………</w:t>
      </w:r>
      <w:proofErr w:type="gramStart"/>
      <w:r w:rsidRPr="009D24AD">
        <w:rPr>
          <w:sz w:val="22"/>
          <w:szCs w:val="22"/>
        </w:rPr>
        <w:t>…..…</w:t>
      </w:r>
      <w:proofErr w:type="gramEnd"/>
      <w:r w:rsidRPr="009D24AD">
        <w:rPr>
          <w:sz w:val="22"/>
          <w:szCs w:val="22"/>
        </w:rPr>
        <w:t>. 2015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44163E">
            <w:rPr>
              <w:rFonts w:ascii="Arial" w:hAnsi="Arial" w:cs="Arial"/>
              <w:b/>
              <w:bCs/>
              <w:sz w:val="20"/>
              <w:szCs w:val="20"/>
            </w:rPr>
            <w:t>PD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="0044163E">
            <w:rPr>
              <w:rFonts w:ascii="Arial" w:hAnsi="Arial" w:cs="Arial"/>
              <w:b/>
              <w:bCs/>
              <w:sz w:val="20"/>
              <w:szCs w:val="20"/>
            </w:rPr>
            <w:t xml:space="preserve">Revitalizace sportovišť ZŠ Letců </w:t>
          </w:r>
          <w:proofErr w:type="gramStart"/>
          <w:r w:rsidR="0044163E">
            <w:rPr>
              <w:rFonts w:ascii="Arial" w:hAnsi="Arial" w:cs="Arial"/>
              <w:b/>
              <w:bCs/>
              <w:sz w:val="20"/>
              <w:szCs w:val="20"/>
            </w:rPr>
            <w:t>R.A.</w:t>
          </w:r>
          <w:proofErr w:type="gramEnd"/>
          <w:r w:rsidR="0044163E">
            <w:rPr>
              <w:rFonts w:ascii="Arial" w:hAnsi="Arial" w:cs="Arial"/>
              <w:b/>
              <w:bCs/>
              <w:sz w:val="20"/>
              <w:szCs w:val="20"/>
            </w:rPr>
            <w:t>F.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630A39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44163E">
            <w:rPr>
              <w:rFonts w:ascii="Arial" w:hAnsi="Arial" w:cs="Arial"/>
              <w:b/>
              <w:bCs/>
              <w:sz w:val="20"/>
              <w:szCs w:val="20"/>
            </w:rPr>
            <w:t>07</w:t>
          </w:r>
        </w:p>
        <w:p w:rsidR="004411FD" w:rsidRPr="00A46E5F" w:rsidRDefault="004411FD" w:rsidP="00A46E5F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157970"/>
    <w:rsid w:val="00163F77"/>
    <w:rsid w:val="00307B09"/>
    <w:rsid w:val="003830B7"/>
    <w:rsid w:val="003A7A6D"/>
    <w:rsid w:val="004411FD"/>
    <w:rsid w:val="0044163E"/>
    <w:rsid w:val="0045634A"/>
    <w:rsid w:val="004C4D2E"/>
    <w:rsid w:val="00542B30"/>
    <w:rsid w:val="005A5F4A"/>
    <w:rsid w:val="00603D23"/>
    <w:rsid w:val="00630A39"/>
    <w:rsid w:val="00640940"/>
    <w:rsid w:val="00676F54"/>
    <w:rsid w:val="006852DF"/>
    <w:rsid w:val="007531A6"/>
    <w:rsid w:val="00792C35"/>
    <w:rsid w:val="007F08CD"/>
    <w:rsid w:val="00893ECB"/>
    <w:rsid w:val="008C47C5"/>
    <w:rsid w:val="008D6EEA"/>
    <w:rsid w:val="008E5D7B"/>
    <w:rsid w:val="00940F30"/>
    <w:rsid w:val="00946DFB"/>
    <w:rsid w:val="00953D3C"/>
    <w:rsid w:val="009A1609"/>
    <w:rsid w:val="009A3526"/>
    <w:rsid w:val="009D24AD"/>
    <w:rsid w:val="00A17BB8"/>
    <w:rsid w:val="00A46E2E"/>
    <w:rsid w:val="00A46E5F"/>
    <w:rsid w:val="00B12406"/>
    <w:rsid w:val="00B773BE"/>
    <w:rsid w:val="00BD4CE7"/>
    <w:rsid w:val="00C27B47"/>
    <w:rsid w:val="00C51033"/>
    <w:rsid w:val="00C76CB2"/>
    <w:rsid w:val="00CA7DB9"/>
    <w:rsid w:val="00D14199"/>
    <w:rsid w:val="00D527FB"/>
    <w:rsid w:val="00E37F82"/>
    <w:rsid w:val="00E97678"/>
    <w:rsid w:val="00EE757A"/>
    <w:rsid w:val="00F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3</cp:revision>
  <cp:lastPrinted>2015-09-07T09:16:00Z</cp:lastPrinted>
  <dcterms:created xsi:type="dcterms:W3CDTF">2015-09-10T13:00:00Z</dcterms:created>
  <dcterms:modified xsi:type="dcterms:W3CDTF">2015-09-10T13:02:00Z</dcterms:modified>
</cp:coreProperties>
</file>