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3904" w14:textId="77777777" w:rsidR="0061333E" w:rsidRDefault="0061333E" w:rsidP="0061333E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SEZNAM PODDODAVATELŮ</w:t>
      </w:r>
    </w:p>
    <w:p w14:paraId="15012AFE" w14:textId="2D1DA1CD" w:rsidR="0061333E" w:rsidRPr="0061333E" w:rsidRDefault="0061333E" w:rsidP="0061333E">
      <w:pPr>
        <w:jc w:val="center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kterými hodlá účastník plnit části veřejné zakázky podle § 105 zákona č. 134/2016 Sb., o zadávání veřejných zakázek, v platném znění</w:t>
      </w:r>
    </w:p>
    <w:p w14:paraId="68DB1243" w14:textId="77777777" w:rsidR="0061333E" w:rsidRPr="0061333E" w:rsidRDefault="0061333E" w:rsidP="0061333E">
      <w:pPr>
        <w:jc w:val="center"/>
        <w:rPr>
          <w:rFonts w:ascii="Segoe UI" w:hAnsi="Segoe UI" w:cs="Segoe UI"/>
          <w:sz w:val="20"/>
          <w:szCs w:val="20"/>
        </w:rPr>
      </w:pPr>
    </w:p>
    <w:p w14:paraId="32738448" w14:textId="77777777" w:rsidR="0061333E" w:rsidRPr="0061333E" w:rsidRDefault="0061333E" w:rsidP="0061333E">
      <w:pPr>
        <w:tabs>
          <w:tab w:val="left" w:pos="644"/>
        </w:tabs>
        <w:suppressAutoHyphens/>
        <w:spacing w:line="276" w:lineRule="auto"/>
        <w:jc w:val="center"/>
        <w:rPr>
          <w:rFonts w:ascii="Segoe UI" w:hAnsi="Segoe UI" w:cs="Segoe UI"/>
          <w:b/>
          <w:caps/>
          <w:noProof/>
          <w:lang w:eastAsia="zh-CN"/>
        </w:rPr>
      </w:pPr>
      <w:r w:rsidRPr="0061333E">
        <w:rPr>
          <w:rFonts w:ascii="Segoe UI" w:hAnsi="Segoe UI" w:cs="Segoe UI"/>
          <w:b/>
          <w:caps/>
          <w:noProof/>
          <w:lang w:eastAsia="zh-CN"/>
        </w:rPr>
        <w:t>NÁZEV veřejnÉ zakázkY:</w:t>
      </w:r>
    </w:p>
    <w:p w14:paraId="14A68916" w14:textId="5A2306D0" w:rsidR="0061333E" w:rsidRPr="0061333E" w:rsidRDefault="0061333E" w:rsidP="0061333E">
      <w:pPr>
        <w:tabs>
          <w:tab w:val="left" w:pos="142"/>
          <w:tab w:val="left" w:pos="1276"/>
        </w:tabs>
        <w:suppressAutoHyphens/>
        <w:jc w:val="center"/>
        <w:rPr>
          <w:rFonts w:ascii="Segoe UI" w:hAnsi="Segoe UI" w:cs="Segoe UI"/>
          <w:b/>
          <w:noProof/>
          <w:lang w:eastAsia="zh-CN"/>
        </w:rPr>
      </w:pPr>
      <w:r w:rsidRPr="0061333E">
        <w:rPr>
          <w:rFonts w:ascii="Segoe UI" w:hAnsi="Segoe UI" w:cs="Segoe UI"/>
          <w:b/>
          <w:lang w:eastAsia="zh-CN"/>
        </w:rPr>
        <w:t>„</w:t>
      </w:r>
      <w:r w:rsidR="00A00299">
        <w:rPr>
          <w:rFonts w:ascii="Segoe UI" w:eastAsia="Calibri" w:hAnsi="Segoe UI" w:cs="Segoe UI"/>
          <w:b/>
          <w:caps/>
          <w:noProof/>
          <w:sz w:val="28"/>
          <w:szCs w:val="28"/>
        </w:rPr>
        <w:t xml:space="preserve">rekonstrukce </w:t>
      </w:r>
      <w:r w:rsidR="007215AA">
        <w:rPr>
          <w:rFonts w:ascii="Segoe UI" w:eastAsia="Calibri" w:hAnsi="Segoe UI" w:cs="Segoe UI"/>
          <w:b/>
          <w:caps/>
          <w:noProof/>
          <w:sz w:val="28"/>
          <w:szCs w:val="28"/>
        </w:rPr>
        <w:t>budovy krema</w:t>
      </w:r>
      <w:r w:rsidR="00F2712B">
        <w:rPr>
          <w:rFonts w:ascii="Segoe UI" w:eastAsia="Calibri" w:hAnsi="Segoe UI" w:cs="Segoe UI"/>
          <w:b/>
          <w:caps/>
          <w:noProof/>
          <w:sz w:val="28"/>
          <w:szCs w:val="28"/>
        </w:rPr>
        <w:t>to</w:t>
      </w:r>
      <w:r w:rsidR="007215AA">
        <w:rPr>
          <w:rFonts w:ascii="Segoe UI" w:eastAsia="Calibri" w:hAnsi="Segoe UI" w:cs="Segoe UI"/>
          <w:b/>
          <w:caps/>
          <w:noProof/>
          <w:sz w:val="28"/>
          <w:szCs w:val="28"/>
        </w:rPr>
        <w:t>r</w:t>
      </w:r>
      <w:r w:rsidR="00F2712B">
        <w:rPr>
          <w:rFonts w:ascii="Segoe UI" w:eastAsia="Calibri" w:hAnsi="Segoe UI" w:cs="Segoe UI"/>
          <w:b/>
          <w:caps/>
          <w:noProof/>
          <w:sz w:val="28"/>
          <w:szCs w:val="28"/>
        </w:rPr>
        <w:t>i</w:t>
      </w:r>
      <w:r w:rsidR="007215AA">
        <w:rPr>
          <w:rFonts w:ascii="Segoe UI" w:eastAsia="Calibri" w:hAnsi="Segoe UI" w:cs="Segoe UI"/>
          <w:b/>
          <w:caps/>
          <w:noProof/>
          <w:sz w:val="28"/>
          <w:szCs w:val="28"/>
        </w:rPr>
        <w:t>a v nymburce</w:t>
      </w:r>
      <w:r w:rsidRPr="0061333E">
        <w:rPr>
          <w:rFonts w:ascii="Segoe UI" w:hAnsi="Segoe UI" w:cs="Segoe UI"/>
          <w:b/>
          <w:lang w:eastAsia="zh-CN"/>
        </w:rPr>
        <w:t>“</w:t>
      </w:r>
    </w:p>
    <w:p w14:paraId="52A51BBB" w14:textId="77777777" w:rsidR="0061333E" w:rsidRDefault="0061333E" w:rsidP="0061333E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4560BF12" w14:textId="2AEF9EA7" w:rsidR="0061333E" w:rsidRPr="0061333E" w:rsidRDefault="0039494B" w:rsidP="0061333E">
      <w:pPr>
        <w:spacing w:after="120"/>
        <w:rPr>
          <w:rFonts w:ascii="Segoe UI" w:hAnsi="Segoe UI" w:cs="Segoe UI"/>
          <w:b/>
          <w:bCs/>
          <w:sz w:val="20"/>
          <w:szCs w:val="20"/>
          <w:u w:val="single"/>
        </w:rPr>
      </w:pPr>
      <w:r>
        <w:rPr>
          <w:rFonts w:ascii="Segoe UI" w:hAnsi="Segoe UI" w:cs="Segoe UI"/>
          <w:b/>
          <w:bCs/>
          <w:sz w:val="20"/>
          <w:szCs w:val="20"/>
          <w:u w:val="single"/>
        </w:rPr>
        <w:t>Dodavatel</w:t>
      </w:r>
      <w:r w:rsidR="0061333E" w:rsidRPr="0061333E">
        <w:rPr>
          <w:rFonts w:ascii="Segoe UI" w:hAnsi="Segoe UI" w:cs="Segoe UI"/>
          <w:b/>
          <w:bCs/>
          <w:sz w:val="20"/>
          <w:szCs w:val="20"/>
          <w:u w:val="single"/>
        </w:rPr>
        <w:t>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580"/>
      </w:tblGrid>
      <w:tr w:rsidR="0061333E" w:rsidRPr="0061333E" w14:paraId="21E7B451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8EED22" w14:textId="0ED8E008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Obchodní firma nebo název </w:t>
            </w:r>
            <w:r w:rsidR="0039494B">
              <w:rPr>
                <w:rFonts w:ascii="Segoe UI" w:hAnsi="Segoe UI" w:cs="Segoe UI"/>
                <w:sz w:val="20"/>
                <w:szCs w:val="20"/>
              </w:rPr>
              <w:t>dodavatele</w:t>
            </w:r>
            <w:r w:rsidRPr="0061333E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F1CB" w14:textId="0CA2C7B1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…………………………..</w:t>
            </w:r>
          </w:p>
        </w:tc>
      </w:tr>
      <w:tr w:rsidR="0061333E" w:rsidRPr="0061333E" w14:paraId="016CF69E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FD4A69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Sídlo nebo místo podnikání: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86D2" w14:textId="5A5D3AA4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…………………………..</w:t>
            </w:r>
          </w:p>
        </w:tc>
      </w:tr>
      <w:tr w:rsidR="0061333E" w:rsidRPr="0061333E" w14:paraId="09BF45F6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3DB416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IČO: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7BAB" w14:textId="0FF8C9C7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……………………….….</w:t>
            </w:r>
          </w:p>
        </w:tc>
      </w:tr>
      <w:tr w:rsidR="0061333E" w:rsidRPr="0061333E" w14:paraId="02954AA9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EBA525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DIČ: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2774" w14:textId="02B5B54C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…………………………..</w:t>
            </w:r>
          </w:p>
        </w:tc>
      </w:tr>
    </w:tbl>
    <w:p w14:paraId="345DEDBE" w14:textId="77777777" w:rsidR="0061333E" w:rsidRPr="0061333E" w:rsidRDefault="0061333E" w:rsidP="0061333E">
      <w:pPr>
        <w:keepNext/>
        <w:jc w:val="both"/>
        <w:rPr>
          <w:rFonts w:ascii="Segoe UI" w:hAnsi="Segoe UI" w:cs="Segoe UI"/>
          <w:sz w:val="20"/>
          <w:szCs w:val="20"/>
        </w:rPr>
      </w:pPr>
    </w:p>
    <w:p w14:paraId="12765C48" w14:textId="77777777" w:rsidR="0061333E" w:rsidRPr="0061333E" w:rsidRDefault="0061333E" w:rsidP="0061333E">
      <w:pPr>
        <w:spacing w:after="120"/>
        <w:jc w:val="both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v souladu s § 105 zákona č. 134/2016 Sb., o zadávání veřejných zakázek, v platném znění, uvádí následující: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7"/>
        <w:gridCol w:w="583"/>
      </w:tblGrid>
      <w:tr w:rsidR="0061333E" w:rsidRPr="0061333E" w14:paraId="0A58D12E" w14:textId="77777777" w:rsidTr="00643D2F">
        <w:trPr>
          <w:trHeight w:val="454"/>
        </w:trPr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00DC" w14:textId="77777777" w:rsidR="0061333E" w:rsidRPr="0061333E" w:rsidRDefault="0061333E" w:rsidP="00643D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Předmět veřejné zakázky </w:t>
            </w:r>
            <w:r w:rsidRPr="0061333E">
              <w:rPr>
                <w:rFonts w:ascii="Segoe UI" w:hAnsi="Segoe UI" w:cs="Segoe UI"/>
                <w:b/>
                <w:sz w:val="20"/>
                <w:szCs w:val="20"/>
              </w:rPr>
              <w:t xml:space="preserve">nebude </w:t>
            </w:r>
            <w:r w:rsidRPr="0061333E">
              <w:rPr>
                <w:rFonts w:ascii="Segoe UI" w:hAnsi="Segoe UI" w:cs="Segoe UI"/>
                <w:sz w:val="20"/>
                <w:szCs w:val="20"/>
              </w:rPr>
              <w:t>plněn prostřednictvím poddodavatelů.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90D56E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FORMCHECKBOX </w:instrText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1333E" w:rsidRPr="0061333E" w14:paraId="5DB68DE7" w14:textId="77777777" w:rsidTr="00643D2F">
        <w:trPr>
          <w:trHeight w:val="454"/>
        </w:trPr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7AB3" w14:textId="1A142F68" w:rsidR="0061333E" w:rsidRPr="0061333E" w:rsidRDefault="0061333E" w:rsidP="00643D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Předmět veřejné zakázky </w:t>
            </w:r>
            <w:r w:rsidRPr="0061333E">
              <w:rPr>
                <w:rFonts w:ascii="Segoe UI" w:hAnsi="Segoe UI" w:cs="Segoe UI"/>
                <w:b/>
                <w:sz w:val="20"/>
                <w:szCs w:val="20"/>
              </w:rPr>
              <w:t xml:space="preserve">bude </w:t>
            </w: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podílem v </w:t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instrText xml:space="preserve"> FORMTEXT </w:instrText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fldChar w:fldCharType="separate"/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fldChar w:fldCharType="end"/>
            </w:r>
            <w:bookmarkEnd w:id="0"/>
            <w:r w:rsidRPr="0061333E">
              <w:rPr>
                <w:rFonts w:ascii="Segoe UI" w:hAnsi="Segoe UI" w:cs="Segoe UI"/>
                <w:sz w:val="20"/>
                <w:szCs w:val="20"/>
              </w:rPr>
              <w:t>% plněn prostřednictvím těchto poddodavatelů: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5"/>
              <w:gridCol w:w="2616"/>
              <w:gridCol w:w="3027"/>
              <w:gridCol w:w="2369"/>
            </w:tblGrid>
            <w:tr w:rsidR="0061333E" w:rsidRPr="0061333E" w14:paraId="77517318" w14:textId="7B871129" w:rsidTr="0061333E">
              <w:tc>
                <w:tcPr>
                  <w:tcW w:w="685" w:type="dxa"/>
                  <w:shd w:val="clear" w:color="auto" w:fill="BFBFBF"/>
                </w:tcPr>
                <w:p w14:paraId="7938E636" w14:textId="77777777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Číslo</w:t>
                  </w:r>
                </w:p>
              </w:tc>
              <w:tc>
                <w:tcPr>
                  <w:tcW w:w="2616" w:type="dxa"/>
                  <w:shd w:val="clear" w:color="auto" w:fill="BFBFBF"/>
                </w:tcPr>
                <w:p w14:paraId="16E4A6DF" w14:textId="77777777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Identifikační údaje poddodavatele</w:t>
                  </w:r>
                </w:p>
              </w:tc>
              <w:tc>
                <w:tcPr>
                  <w:tcW w:w="3027" w:type="dxa"/>
                  <w:shd w:val="clear" w:color="auto" w:fill="BFBFBF"/>
                </w:tcPr>
                <w:p w14:paraId="5CE27939" w14:textId="459F7566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 xml:space="preserve">Popis části veřejné zakázky, kterou bude plnit poddodavatel, včetně uvedení podílu z celého předmětu plnění v % </w:t>
                  </w:r>
                </w:p>
              </w:tc>
              <w:tc>
                <w:tcPr>
                  <w:tcW w:w="2369" w:type="dxa"/>
                  <w:shd w:val="clear" w:color="auto" w:fill="BFBFBF"/>
                </w:tcPr>
                <w:p w14:paraId="07AA4750" w14:textId="381E34D9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Jedná se o poddodavatel, kterým prokazuji kvalifikaci</w:t>
                  </w:r>
                </w:p>
              </w:tc>
            </w:tr>
            <w:tr w:rsidR="0061333E" w:rsidRPr="0061333E" w14:paraId="1ECB08B8" w14:textId="2A7E6D74" w:rsidTr="0061333E">
              <w:tc>
                <w:tcPr>
                  <w:tcW w:w="685" w:type="dxa"/>
                  <w:shd w:val="clear" w:color="auto" w:fill="auto"/>
                </w:tcPr>
                <w:p w14:paraId="0AB9556F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16" w:type="dxa"/>
                  <w:shd w:val="clear" w:color="auto" w:fill="auto"/>
                </w:tcPr>
                <w:p w14:paraId="030F4497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bookmarkStart w:id="1" w:name="Text13"/>
              <w:tc>
                <w:tcPr>
                  <w:tcW w:w="3027" w:type="dxa"/>
                  <w:shd w:val="clear" w:color="auto" w:fill="auto"/>
                </w:tcPr>
                <w:p w14:paraId="7BC71058" w14:textId="1A1DD1E0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bookmarkEnd w:id="1"/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2" w:name="Text14"/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bookmarkEnd w:id="2"/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4F39C71E" w14:textId="44C48EEF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  <w:tr w:rsidR="0061333E" w:rsidRPr="0061333E" w14:paraId="14CAFCC1" w14:textId="7698AAC7" w:rsidTr="0061333E">
              <w:tc>
                <w:tcPr>
                  <w:tcW w:w="685" w:type="dxa"/>
                  <w:shd w:val="clear" w:color="auto" w:fill="auto"/>
                </w:tcPr>
                <w:p w14:paraId="6E1A31EA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16" w:type="dxa"/>
                  <w:shd w:val="clear" w:color="auto" w:fill="auto"/>
                </w:tcPr>
                <w:p w14:paraId="7DF9CB40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3027" w:type="dxa"/>
                  <w:shd w:val="clear" w:color="auto" w:fill="auto"/>
                </w:tcPr>
                <w:p w14:paraId="72F75028" w14:textId="7A723D88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59DC8F2D" w14:textId="1315201E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  <w:tr w:rsidR="0061333E" w:rsidRPr="0061333E" w14:paraId="6F0B61D3" w14:textId="7D6D86FD" w:rsidTr="0061333E">
              <w:tc>
                <w:tcPr>
                  <w:tcW w:w="685" w:type="dxa"/>
                  <w:shd w:val="clear" w:color="auto" w:fill="auto"/>
                </w:tcPr>
                <w:p w14:paraId="4A4F3315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16" w:type="dxa"/>
                  <w:shd w:val="clear" w:color="auto" w:fill="auto"/>
                </w:tcPr>
                <w:p w14:paraId="5B678498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3027" w:type="dxa"/>
                  <w:shd w:val="clear" w:color="auto" w:fill="auto"/>
                </w:tcPr>
                <w:p w14:paraId="2D569E80" w14:textId="679EFD6A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6DE08959" w14:textId="0BF3A432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  <w:tr w:rsidR="0061333E" w:rsidRPr="0061333E" w14:paraId="1BC84FFF" w14:textId="5A021BD5" w:rsidTr="0061333E">
              <w:tc>
                <w:tcPr>
                  <w:tcW w:w="685" w:type="dxa"/>
                  <w:shd w:val="clear" w:color="auto" w:fill="auto"/>
                </w:tcPr>
                <w:p w14:paraId="22B4C6E0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16" w:type="dxa"/>
                  <w:shd w:val="clear" w:color="auto" w:fill="auto"/>
                </w:tcPr>
                <w:p w14:paraId="0C3E5685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3027" w:type="dxa"/>
                  <w:shd w:val="clear" w:color="auto" w:fill="auto"/>
                </w:tcPr>
                <w:p w14:paraId="4E89E94F" w14:textId="3C740670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1DF2A800" w14:textId="515A6E25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  <w:tr w:rsidR="0061333E" w:rsidRPr="0061333E" w14:paraId="651148ED" w14:textId="0123D7E1" w:rsidTr="0061333E">
              <w:tc>
                <w:tcPr>
                  <w:tcW w:w="685" w:type="dxa"/>
                  <w:shd w:val="clear" w:color="auto" w:fill="auto"/>
                </w:tcPr>
                <w:p w14:paraId="6EB1AA5F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616" w:type="dxa"/>
                  <w:shd w:val="clear" w:color="auto" w:fill="auto"/>
                </w:tcPr>
                <w:p w14:paraId="30E1FC51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3027" w:type="dxa"/>
                  <w:shd w:val="clear" w:color="auto" w:fill="auto"/>
                </w:tcPr>
                <w:p w14:paraId="6899885D" w14:textId="74637D9E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571D77FA" w14:textId="48C0A428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</w:tbl>
          <w:p w14:paraId="63279093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E2477E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FORMCHECKBOX </w:instrText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  <w:p w14:paraId="26DDA2CA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1FBAD628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3F6EBACC" w14:textId="77777777" w:rsidR="0061333E" w:rsidRPr="00307902" w:rsidRDefault="0061333E" w:rsidP="0061333E">
      <w:pPr>
        <w:rPr>
          <w:rFonts w:ascii="Segoe UI" w:hAnsi="Segoe UI" w:cs="Segoe UI"/>
          <w:i/>
          <w:iCs/>
          <w:sz w:val="18"/>
          <w:szCs w:val="18"/>
        </w:rPr>
      </w:pPr>
      <w:r w:rsidRPr="00307902">
        <w:rPr>
          <w:rFonts w:ascii="Segoe UI" w:hAnsi="Segoe UI" w:cs="Segoe UI"/>
          <w:i/>
          <w:iCs/>
          <w:sz w:val="18"/>
          <w:szCs w:val="18"/>
        </w:rPr>
        <w:t>Pozn.: Zakřížkujte pouze jednu variantu.</w:t>
      </w:r>
    </w:p>
    <w:p w14:paraId="7EA24D38" w14:textId="77777777" w:rsidR="00307902" w:rsidRDefault="0061333E" w:rsidP="0061333E">
      <w:pPr>
        <w:spacing w:before="260" w:after="260"/>
        <w:jc w:val="both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V ……………………………………. dne __/__/____</w:t>
      </w:r>
      <w:r w:rsidRPr="0061333E">
        <w:rPr>
          <w:rFonts w:ascii="Segoe UI" w:hAnsi="Segoe UI" w:cs="Segoe UI"/>
          <w:sz w:val="20"/>
          <w:szCs w:val="20"/>
        </w:rPr>
        <w:tab/>
      </w:r>
      <w:r w:rsidRPr="0061333E">
        <w:rPr>
          <w:rFonts w:ascii="Segoe UI" w:hAnsi="Segoe UI" w:cs="Segoe UI"/>
          <w:sz w:val="20"/>
          <w:szCs w:val="20"/>
        </w:rPr>
        <w:tab/>
        <w:t xml:space="preserve">         </w:t>
      </w:r>
      <w:r w:rsidRPr="0061333E">
        <w:rPr>
          <w:rFonts w:ascii="Segoe UI" w:hAnsi="Segoe UI" w:cs="Segoe UI"/>
          <w:sz w:val="20"/>
          <w:szCs w:val="20"/>
        </w:rPr>
        <w:tab/>
      </w:r>
    </w:p>
    <w:p w14:paraId="26E67FE4" w14:textId="4EDF440E" w:rsidR="0061333E" w:rsidRPr="0061333E" w:rsidRDefault="00307902" w:rsidP="0061333E">
      <w:pPr>
        <w:spacing w:before="260" w:after="260"/>
        <w:jc w:val="both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…….………………………………………………</w:t>
      </w:r>
      <w:r w:rsidRPr="0061333E">
        <w:rPr>
          <w:rFonts w:ascii="Segoe UI" w:hAnsi="Segoe UI" w:cs="Segoe UI"/>
          <w:sz w:val="20"/>
          <w:szCs w:val="20"/>
        </w:rPr>
        <w:tab/>
      </w:r>
      <w:r w:rsidR="0061333E" w:rsidRPr="0061333E">
        <w:rPr>
          <w:rFonts w:ascii="Segoe UI" w:hAnsi="Segoe UI" w:cs="Segoe UI"/>
          <w:sz w:val="20"/>
          <w:szCs w:val="20"/>
        </w:rPr>
        <w:tab/>
      </w:r>
    </w:p>
    <w:p w14:paraId="73C50F03" w14:textId="27D70CA3" w:rsidR="0061333E" w:rsidRPr="0061333E" w:rsidRDefault="0061333E" w:rsidP="0061333E">
      <w:pPr>
        <w:keepNext/>
        <w:rPr>
          <w:rFonts w:ascii="Segoe UI" w:hAnsi="Segoe UI" w:cs="Segoe UI"/>
          <w:b/>
          <w:bCs/>
          <w:sz w:val="20"/>
          <w:szCs w:val="20"/>
          <w:highlight w:val="yellow"/>
        </w:rPr>
      </w:pPr>
      <w:r w:rsidRPr="0061333E">
        <w:rPr>
          <w:rFonts w:ascii="Segoe UI" w:hAnsi="Segoe UI" w:cs="Segoe UI"/>
          <w:b/>
          <w:sz w:val="20"/>
          <w:szCs w:val="20"/>
          <w:highlight w:val="yellow"/>
        </w:rPr>
        <w:t>(titul, jméno, příjmení)</w:t>
      </w:r>
      <w:r w:rsidRPr="0061333E">
        <w:rPr>
          <w:rFonts w:ascii="Segoe UI" w:hAnsi="Segoe UI" w:cs="Segoe UI"/>
          <w:b/>
          <w:bCs/>
          <w:sz w:val="20"/>
          <w:szCs w:val="20"/>
          <w:highlight w:val="yellow"/>
        </w:rPr>
        <w:t xml:space="preserve"> </w:t>
      </w:r>
    </w:p>
    <w:p w14:paraId="04F14B96" w14:textId="0EABEA28" w:rsidR="00806EA5" w:rsidRDefault="0061333E">
      <w:r w:rsidRPr="0061333E">
        <w:rPr>
          <w:rFonts w:ascii="Segoe UI" w:hAnsi="Segoe UI" w:cs="Segoe UI"/>
          <w:sz w:val="20"/>
          <w:szCs w:val="20"/>
          <w:highlight w:val="yellow"/>
        </w:rPr>
        <w:t>(funkce ve společnosti)</w:t>
      </w:r>
    </w:p>
    <w:sectPr w:rsidR="00806EA5" w:rsidSect="003079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8829B" w14:textId="77777777" w:rsidR="0061333E" w:rsidRDefault="0061333E" w:rsidP="0061333E">
      <w:r>
        <w:separator/>
      </w:r>
    </w:p>
  </w:endnote>
  <w:endnote w:type="continuationSeparator" w:id="0">
    <w:p w14:paraId="41AD0ED3" w14:textId="77777777" w:rsidR="0061333E" w:rsidRDefault="0061333E" w:rsidP="0061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EB2C" w14:textId="77777777" w:rsidR="0054255F" w:rsidRDefault="005425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364C" w14:textId="77777777" w:rsidR="0054255F" w:rsidRDefault="0054255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2CF1" w14:textId="77777777" w:rsidR="0054255F" w:rsidRDefault="005425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EDB3" w14:textId="77777777" w:rsidR="0061333E" w:rsidRDefault="0061333E" w:rsidP="0061333E">
      <w:r>
        <w:separator/>
      </w:r>
    </w:p>
  </w:footnote>
  <w:footnote w:type="continuationSeparator" w:id="0">
    <w:p w14:paraId="1C0F0195" w14:textId="77777777" w:rsidR="0061333E" w:rsidRDefault="0061333E" w:rsidP="00613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DF9E" w14:textId="77777777" w:rsidR="0054255F" w:rsidRDefault="005425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B263" w14:textId="7025815E" w:rsidR="0061333E" w:rsidRPr="0061333E" w:rsidRDefault="0061333E" w:rsidP="0061333E">
    <w:pPr>
      <w:pStyle w:val="Zhlav"/>
      <w:jc w:val="right"/>
      <w:rPr>
        <w:rFonts w:ascii="Segoe UI" w:hAnsi="Segoe UI" w:cs="Segoe UI"/>
        <w:b/>
        <w:bCs/>
        <w:sz w:val="20"/>
        <w:szCs w:val="20"/>
      </w:rPr>
    </w:pPr>
    <w:r w:rsidRPr="0061333E">
      <w:rPr>
        <w:rFonts w:ascii="Segoe UI" w:hAnsi="Segoe UI" w:cs="Segoe UI"/>
        <w:b/>
        <w:bCs/>
        <w:sz w:val="20"/>
        <w:szCs w:val="20"/>
      </w:rPr>
      <w:t xml:space="preserve">Příloha č. </w:t>
    </w:r>
    <w:r w:rsidR="0054255F">
      <w:rPr>
        <w:rFonts w:ascii="Segoe UI" w:hAnsi="Segoe UI" w:cs="Segoe UI"/>
        <w:b/>
        <w:bCs/>
        <w:sz w:val="20"/>
        <w:szCs w:val="20"/>
      </w:rPr>
      <w:t>3</w:t>
    </w:r>
    <w:r w:rsidRPr="0061333E">
      <w:rPr>
        <w:rFonts w:ascii="Segoe UI" w:hAnsi="Segoe UI" w:cs="Segoe UI"/>
        <w:b/>
        <w:bCs/>
        <w:sz w:val="20"/>
        <w:szCs w:val="20"/>
      </w:rPr>
      <w:t xml:space="preserve"> </w:t>
    </w:r>
    <w:r w:rsidR="0054255F">
      <w:rPr>
        <w:rFonts w:ascii="Segoe UI" w:hAnsi="Segoe UI" w:cs="Segoe UI"/>
        <w:b/>
        <w:bCs/>
        <w:sz w:val="20"/>
        <w:szCs w:val="20"/>
      </w:rPr>
      <w:t>Výzvy k podání nabídek vč.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F99F" w14:textId="77777777" w:rsidR="0054255F" w:rsidRDefault="0054255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3E"/>
    <w:rsid w:val="00307902"/>
    <w:rsid w:val="00356D7B"/>
    <w:rsid w:val="0039494B"/>
    <w:rsid w:val="0054255F"/>
    <w:rsid w:val="005D6909"/>
    <w:rsid w:val="0061333E"/>
    <w:rsid w:val="00632135"/>
    <w:rsid w:val="00715138"/>
    <w:rsid w:val="007215AA"/>
    <w:rsid w:val="007C6C55"/>
    <w:rsid w:val="00806EA5"/>
    <w:rsid w:val="008164B0"/>
    <w:rsid w:val="00A00299"/>
    <w:rsid w:val="00E960D3"/>
    <w:rsid w:val="00F2712B"/>
    <w:rsid w:val="00F9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645E"/>
  <w15:chartTrackingRefBased/>
  <w15:docId w15:val="{CC80093B-9AE2-4DFD-8F1A-DCBC1BB2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3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1333E"/>
    <w:pPr>
      <w:suppressAutoHyphens/>
      <w:autoSpaceDN w:val="0"/>
      <w:textAlignment w:val="baseline"/>
    </w:pPr>
    <w:rPr>
      <w:kern w:val="3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133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333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133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333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8A889-C3DF-4791-901B-B818C9D89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Kloudová</dc:creator>
  <cp:keywords/>
  <dc:description/>
  <cp:lastModifiedBy>Veronika Kloudová</cp:lastModifiedBy>
  <cp:revision>6</cp:revision>
  <dcterms:created xsi:type="dcterms:W3CDTF">2023-11-30T08:53:00Z</dcterms:created>
  <dcterms:modified xsi:type="dcterms:W3CDTF">2025-03-18T09:23:00Z</dcterms:modified>
</cp:coreProperties>
</file>