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3B510CBF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6A4013">
        <w:rPr>
          <w:sz w:val="22"/>
          <w:szCs w:val="22"/>
        </w:rPr>
        <w:t>5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49DA6E86" w14:textId="77777777" w:rsidR="00EC1A8B" w:rsidRDefault="00EC1A8B" w:rsidP="00EC1A8B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953265">
            <w:rPr>
              <w:rFonts w:ascii="Calibri" w:hAnsi="Calibri" w:cs="Calibri"/>
              <w:b/>
              <w:bCs/>
              <w:sz w:val="28"/>
              <w:szCs w:val="28"/>
            </w:rPr>
            <w:t>Výměna výtahů penzion Panorama – II.</w:t>
          </w:r>
        </w:p>
        <w:p w14:paraId="5BCEEFAF" w14:textId="77777777" w:rsidR="00EC1A8B" w:rsidRPr="00953265" w:rsidRDefault="00EC1A8B" w:rsidP="00EC1A8B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AD573B">
            <w:rPr>
              <w:rFonts w:ascii="Calibri" w:hAnsi="Calibri" w:cs="Calibri"/>
            </w:rPr>
            <w:t>VZ_NBK_050_202</w:t>
          </w:r>
          <w:r>
            <w:rPr>
              <w:rFonts w:ascii="Calibri" w:hAnsi="Calibri" w:cs="Calibri"/>
            </w:rPr>
            <w:t>5</w:t>
          </w:r>
          <w:r w:rsidRPr="00AD573B">
            <w:rPr>
              <w:rFonts w:ascii="Calibri" w:hAnsi="Calibri" w:cs="Calibri"/>
            </w:rPr>
            <w:t>_</w:t>
          </w:r>
          <w:r>
            <w:rPr>
              <w:rFonts w:ascii="Calibri" w:hAnsi="Calibri" w:cs="Calibri"/>
            </w:rPr>
            <w:t>12</w:t>
          </w:r>
        </w:p>
        <w:p w14:paraId="7DABF97C" w14:textId="77777777" w:rsidR="00EC1A8B" w:rsidRDefault="00EC1A8B" w:rsidP="00521A73">
          <w:pPr>
            <w:jc w:val="center"/>
            <w:rPr>
              <w:i/>
              <w:iCs/>
              <w:sz w:val="20"/>
              <w:szCs w:val="20"/>
            </w:rPr>
          </w:pPr>
        </w:p>
        <w:p w14:paraId="0F06312A" w14:textId="5110697E" w:rsidR="004411FD" w:rsidRPr="00A46E5F" w:rsidRDefault="004411FD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1E59"/>
    <w:rsid w:val="002C6C76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37F82"/>
    <w:rsid w:val="00E97678"/>
    <w:rsid w:val="00EA3E59"/>
    <w:rsid w:val="00EB42B2"/>
    <w:rsid w:val="00EC1A8B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  <w:style w:type="paragraph" w:customStyle="1" w:styleId="Styl2">
    <w:name w:val="Styl2"/>
    <w:basedOn w:val="Normln"/>
    <w:autoRedefine/>
    <w:rsid w:val="002C1E59"/>
    <w:pPr>
      <w:tabs>
        <w:tab w:val="left" w:pos="426"/>
      </w:tabs>
      <w:suppressAutoHyphens w:val="0"/>
      <w:spacing w:before="120"/>
      <w:jc w:val="both"/>
    </w:pPr>
    <w:rPr>
      <w:rFonts w:asciiTheme="minorHAnsi" w:hAnsiTheme="minorHAnsi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8</cp:revision>
  <cp:lastPrinted>2019-02-04T08:20:00Z</cp:lastPrinted>
  <dcterms:created xsi:type="dcterms:W3CDTF">2019-02-04T08:06:00Z</dcterms:created>
  <dcterms:modified xsi:type="dcterms:W3CDTF">2025-05-21T10:58:00Z</dcterms:modified>
</cp:coreProperties>
</file>