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D0F6" w14:textId="4C53E36D" w:rsidR="0006653A" w:rsidRPr="00BF059E" w:rsidRDefault="00D82F8E" w:rsidP="0006653A">
      <w:pPr>
        <w:spacing w:after="200" w:line="276" w:lineRule="auto"/>
        <w:jc w:val="center"/>
        <w:rPr>
          <w:rFonts w:ascii="Calibri" w:eastAsia="Calibri" w:hAnsi="Calibri"/>
          <w:b/>
          <w:caps/>
          <w:snapToGrid/>
          <w:spacing w:val="20"/>
          <w:sz w:val="32"/>
          <w:szCs w:val="24"/>
          <w:lang w:val="cs-CZ"/>
        </w:rPr>
      </w:pPr>
      <w:r w:rsidRPr="00BF059E">
        <w:rPr>
          <w:rFonts w:ascii="Calibri" w:eastAsia="Calibri" w:hAnsi="Calibri"/>
          <w:b/>
          <w:caps/>
          <w:snapToGrid/>
          <w:spacing w:val="20"/>
          <w:sz w:val="32"/>
          <w:szCs w:val="24"/>
          <w:lang w:val="cs-CZ"/>
        </w:rPr>
        <w:t xml:space="preserve">Příloha č. </w:t>
      </w:r>
      <w:r w:rsidR="00736459">
        <w:rPr>
          <w:rFonts w:ascii="Calibri" w:eastAsia="Calibri" w:hAnsi="Calibri"/>
          <w:b/>
          <w:caps/>
          <w:snapToGrid/>
          <w:spacing w:val="20"/>
          <w:sz w:val="32"/>
          <w:szCs w:val="24"/>
          <w:lang w:val="cs-CZ"/>
        </w:rPr>
        <w:t>4</w:t>
      </w:r>
      <w:r w:rsidRPr="00BF059E">
        <w:rPr>
          <w:rFonts w:ascii="Calibri" w:eastAsia="Calibri" w:hAnsi="Calibri"/>
          <w:b/>
          <w:caps/>
          <w:snapToGrid/>
          <w:spacing w:val="20"/>
          <w:sz w:val="32"/>
          <w:szCs w:val="24"/>
          <w:lang w:val="cs-CZ"/>
        </w:rPr>
        <w:t xml:space="preserve"> - </w:t>
      </w:r>
      <w:r w:rsidR="00270072" w:rsidRPr="00BF059E">
        <w:rPr>
          <w:rFonts w:ascii="Calibri" w:eastAsia="Calibri" w:hAnsi="Calibri"/>
          <w:b/>
          <w:caps/>
          <w:snapToGrid/>
          <w:spacing w:val="20"/>
          <w:sz w:val="32"/>
          <w:szCs w:val="24"/>
          <w:lang w:val="cs-CZ"/>
        </w:rPr>
        <w:t>KRYCÍ LIST NABÍDKY</w:t>
      </w:r>
    </w:p>
    <w:p w14:paraId="47E01514" w14:textId="77777777" w:rsidR="00270072" w:rsidRPr="00534003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after="60"/>
        <w:ind w:left="426" w:hanging="710"/>
        <w:rPr>
          <w:b/>
          <w:bCs/>
        </w:rPr>
      </w:pPr>
      <w:r w:rsidRPr="00534003">
        <w:rPr>
          <w:b/>
          <w:bCs/>
        </w:rPr>
        <w:t>VEŘEJNÁ ZAKÁZKA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270072" w:rsidRPr="00A23268" w14:paraId="03716FFD" w14:textId="77777777" w:rsidTr="00937BC4">
        <w:trPr>
          <w:trHeight w:val="639"/>
        </w:trPr>
        <w:tc>
          <w:tcPr>
            <w:tcW w:w="3119" w:type="dxa"/>
            <w:shd w:val="pct5" w:color="auto" w:fill="FFFFFF"/>
            <w:vAlign w:val="center"/>
          </w:tcPr>
          <w:p w14:paraId="7A958471" w14:textId="77777777" w:rsidR="00270072" w:rsidRPr="00A23268" w:rsidRDefault="00201F00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Název veřejné </w:t>
            </w:r>
            <w:r w:rsidR="00270072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zakázky: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5506DDA2" w14:textId="1BA34DE0" w:rsidR="000F25BF" w:rsidRPr="0083522B" w:rsidRDefault="001A6255" w:rsidP="00A67014">
            <w:pPr>
              <w:spacing w:before="20" w:line="276" w:lineRule="auto"/>
              <w:rPr>
                <w:rFonts w:ascii="Calibri" w:eastAsia="Calibri" w:hAnsi="Calibri"/>
                <w:bCs/>
                <w:snapToGrid/>
                <w:sz w:val="26"/>
                <w:szCs w:val="26"/>
                <w:lang w:val="cs-CZ"/>
              </w:rPr>
            </w:pPr>
            <w:r>
              <w:rPr>
                <w:rFonts w:ascii="Calibri" w:eastAsia="Calibri" w:hAnsi="Calibri"/>
                <w:b/>
                <w:snapToGrid/>
                <w:sz w:val="26"/>
                <w:szCs w:val="26"/>
                <w:lang w:val="cs-CZ" w:bidi="en-US"/>
              </w:rPr>
              <w:t>„</w:t>
            </w:r>
            <w:r w:rsidR="00B04A38">
              <w:rPr>
                <w:rFonts w:ascii="Calibri" w:eastAsia="Calibri" w:hAnsi="Calibri"/>
                <w:b/>
                <w:snapToGrid/>
                <w:sz w:val="26"/>
                <w:szCs w:val="26"/>
                <w:lang w:val="cs-CZ" w:bidi="en-US"/>
              </w:rPr>
              <w:t>Plic</w:t>
            </w:r>
            <w:r>
              <w:rPr>
                <w:rFonts w:ascii="Calibri" w:eastAsia="Calibri" w:hAnsi="Calibri"/>
                <w:b/>
                <w:snapToGrid/>
                <w:sz w:val="26"/>
                <w:szCs w:val="26"/>
                <w:lang w:val="cs-CZ" w:bidi="en-US"/>
              </w:rPr>
              <w:t>ní ventilátory včetně pozáručního servisu pro Nemocnici Nymburk s.r.o.“</w:t>
            </w:r>
          </w:p>
        </w:tc>
      </w:tr>
      <w:tr w:rsidR="0083764D" w:rsidRPr="00A23268" w14:paraId="62C69F5B" w14:textId="77777777" w:rsidTr="00CC2006">
        <w:trPr>
          <w:trHeight w:val="268"/>
        </w:trPr>
        <w:tc>
          <w:tcPr>
            <w:tcW w:w="3119" w:type="dxa"/>
            <w:shd w:val="pct5" w:color="auto" w:fill="FFFFFF"/>
            <w:vAlign w:val="center"/>
          </w:tcPr>
          <w:p w14:paraId="64D87A32" w14:textId="77777777" w:rsidR="0083764D" w:rsidRPr="00A23268" w:rsidRDefault="0083764D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Zadavatel:</w:t>
            </w:r>
          </w:p>
        </w:tc>
        <w:tc>
          <w:tcPr>
            <w:tcW w:w="7088" w:type="dxa"/>
            <w:vAlign w:val="center"/>
          </w:tcPr>
          <w:p w14:paraId="5FD4BE15" w14:textId="2F287743" w:rsidR="0083764D" w:rsidRPr="00A23268" w:rsidRDefault="00A23268" w:rsidP="00CC2006">
            <w:pPr>
              <w:pStyle w:val="Nadpis3"/>
              <w:spacing w:before="20" w:after="0" w:line="276" w:lineRule="auto"/>
              <w:rPr>
                <w:rFonts w:ascii="Calibri" w:eastAsia="Calibri" w:hAnsi="Calibri" w:cs="Times New Roman"/>
                <w:bCs w:val="0"/>
                <w:snapToGrid/>
                <w:sz w:val="20"/>
                <w:szCs w:val="20"/>
                <w:lang w:val="cs-CZ"/>
              </w:rPr>
            </w:pPr>
            <w:r w:rsidRPr="00A23268">
              <w:rPr>
                <w:rFonts w:ascii="Calibri" w:eastAsia="Calibri" w:hAnsi="Calibri" w:cs="Times New Roman"/>
                <w:bCs w:val="0"/>
                <w:snapToGrid/>
                <w:sz w:val="20"/>
                <w:szCs w:val="20"/>
                <w:lang w:val="cs-CZ"/>
              </w:rPr>
              <w:t>Nemocnice Nymburk s.r.o.</w:t>
            </w:r>
          </w:p>
          <w:p w14:paraId="3ED6B42F" w14:textId="09885864" w:rsidR="00856746" w:rsidRDefault="00A23268" w:rsidP="00CC2006">
            <w:pPr>
              <w:pStyle w:val="Bezmezer"/>
              <w:spacing w:before="20" w:line="276" w:lineRule="auto"/>
              <w:rPr>
                <w:sz w:val="20"/>
                <w:szCs w:val="20"/>
              </w:rPr>
            </w:pPr>
            <w:r w:rsidRPr="00A23268">
              <w:rPr>
                <w:sz w:val="20"/>
                <w:szCs w:val="20"/>
              </w:rPr>
              <w:t>Boleslavská třída 425/9, 288 02 Nymburk</w:t>
            </w:r>
          </w:p>
          <w:p w14:paraId="7F8D175F" w14:textId="4EB3B631" w:rsidR="0083764D" w:rsidRPr="00A23268" w:rsidRDefault="0083764D" w:rsidP="00CC2006">
            <w:pPr>
              <w:pStyle w:val="Bezmezer"/>
              <w:spacing w:before="20" w:line="276" w:lineRule="auto"/>
              <w:rPr>
                <w:sz w:val="20"/>
              </w:rPr>
            </w:pPr>
            <w:r w:rsidRPr="00A23268">
              <w:rPr>
                <w:sz w:val="20"/>
                <w:szCs w:val="20"/>
              </w:rPr>
              <w:t>IČ</w:t>
            </w:r>
            <w:r w:rsidR="00856746">
              <w:rPr>
                <w:sz w:val="20"/>
                <w:szCs w:val="20"/>
              </w:rPr>
              <w:t>O</w:t>
            </w:r>
            <w:r w:rsidRPr="00A23268">
              <w:rPr>
                <w:sz w:val="20"/>
                <w:szCs w:val="20"/>
              </w:rPr>
              <w:t xml:space="preserve"> / DIČ: </w:t>
            </w:r>
            <w:r w:rsidR="00A23268" w:rsidRPr="00A23268">
              <w:rPr>
                <w:rStyle w:val="nowrap"/>
                <w:sz w:val="20"/>
                <w:szCs w:val="20"/>
              </w:rPr>
              <w:t>28762886</w:t>
            </w:r>
            <w:r w:rsidRPr="00A23268">
              <w:rPr>
                <w:sz w:val="20"/>
                <w:szCs w:val="20"/>
              </w:rPr>
              <w:t xml:space="preserve"> / </w:t>
            </w:r>
            <w:r w:rsidR="00A23268" w:rsidRPr="00A23268">
              <w:rPr>
                <w:rFonts w:cstheme="minorHAnsi"/>
                <w:sz w:val="20"/>
                <w:szCs w:val="20"/>
              </w:rPr>
              <w:t>CZ</w:t>
            </w:r>
            <w:r w:rsidR="00A23268" w:rsidRPr="00A23268">
              <w:rPr>
                <w:rStyle w:val="nowrap"/>
                <w:sz w:val="20"/>
                <w:szCs w:val="20"/>
              </w:rPr>
              <w:t>28762886</w:t>
            </w:r>
          </w:p>
        </w:tc>
      </w:tr>
    </w:tbl>
    <w:p w14:paraId="78DC4C08" w14:textId="77777777" w:rsidR="00270072" w:rsidRPr="00534003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before="60" w:after="60"/>
        <w:ind w:left="426" w:hanging="710"/>
        <w:rPr>
          <w:b/>
          <w:bCs/>
        </w:rPr>
      </w:pPr>
      <w:r w:rsidRPr="00534003">
        <w:rPr>
          <w:b/>
          <w:bCs/>
        </w:rPr>
        <w:t xml:space="preserve">ÚDAJE O </w:t>
      </w:r>
      <w:r w:rsidR="00356993" w:rsidRPr="00534003">
        <w:rPr>
          <w:b/>
          <w:bCs/>
        </w:rPr>
        <w:t>ÚČASTNÍKOVI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270072" w:rsidRPr="00A23268" w14:paraId="4D42EBF1" w14:textId="77777777" w:rsidTr="00937BC4">
        <w:trPr>
          <w:cantSplit/>
          <w:trHeight w:hRule="exact" w:val="576"/>
        </w:trPr>
        <w:tc>
          <w:tcPr>
            <w:tcW w:w="3119" w:type="dxa"/>
            <w:shd w:val="pct5" w:color="auto" w:fill="FFFFFF"/>
            <w:vAlign w:val="center"/>
          </w:tcPr>
          <w:p w14:paraId="365DD747" w14:textId="77777777" w:rsidR="00270072" w:rsidRPr="00A23268" w:rsidRDefault="00270072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Obchodní firma/název:</w:t>
            </w:r>
          </w:p>
        </w:tc>
        <w:tc>
          <w:tcPr>
            <w:tcW w:w="7088" w:type="dxa"/>
            <w:vAlign w:val="center"/>
          </w:tcPr>
          <w:p w14:paraId="491888BF" w14:textId="77777777" w:rsidR="00270072" w:rsidRPr="00AB353E" w:rsidRDefault="00270072" w:rsidP="00CC2006">
            <w:pPr>
              <w:spacing w:beforeLines="20" w:before="48" w:line="276" w:lineRule="auto"/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lang w:val="cs-CZ"/>
              </w:rPr>
            </w:pPr>
            <w:r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>[</w:t>
            </w:r>
            <w:r w:rsidR="0083764D"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 xml:space="preserve">Doplní </w:t>
            </w:r>
            <w:r w:rsidR="00356993"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="0090639E"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4ADFBEBA" w14:textId="77777777" w:rsidTr="00937BC4">
        <w:trPr>
          <w:cantSplit/>
          <w:trHeight w:hRule="exact" w:val="570"/>
        </w:trPr>
        <w:tc>
          <w:tcPr>
            <w:tcW w:w="3119" w:type="dxa"/>
            <w:shd w:val="pct5" w:color="auto" w:fill="FFFFFF"/>
            <w:vAlign w:val="center"/>
          </w:tcPr>
          <w:p w14:paraId="1B624D40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Sídlo/místo podnikání:</w:t>
            </w:r>
          </w:p>
        </w:tc>
        <w:tc>
          <w:tcPr>
            <w:tcW w:w="7088" w:type="dxa"/>
            <w:vAlign w:val="center"/>
          </w:tcPr>
          <w:p w14:paraId="253A5BC8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AE35A1" w:rsidRPr="00A23268" w14:paraId="575C6093" w14:textId="77777777" w:rsidTr="00937BC4">
        <w:trPr>
          <w:cantSplit/>
          <w:trHeight w:hRule="exact" w:val="570"/>
        </w:trPr>
        <w:tc>
          <w:tcPr>
            <w:tcW w:w="3119" w:type="dxa"/>
            <w:shd w:val="pct5" w:color="auto" w:fill="FFFFFF"/>
            <w:vAlign w:val="center"/>
          </w:tcPr>
          <w:p w14:paraId="60DE9714" w14:textId="4916C92C" w:rsidR="00AE35A1" w:rsidRPr="00A23268" w:rsidRDefault="00AE35A1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K</w:t>
            </w:r>
            <w:r w:rsidRPr="00AE35A1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ontaktní adresa pro písemný styk, liší-li se od adresy sídla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7088" w:type="dxa"/>
            <w:vAlign w:val="center"/>
          </w:tcPr>
          <w:p w14:paraId="5656B4A1" w14:textId="16D20962" w:rsidR="00AE35A1" w:rsidRPr="00A23268" w:rsidRDefault="00AE35A1" w:rsidP="00CC2006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83764D" w:rsidRPr="00A23268" w14:paraId="0A137D00" w14:textId="77777777" w:rsidTr="00937BC4">
        <w:trPr>
          <w:cantSplit/>
          <w:trHeight w:hRule="exact" w:val="564"/>
        </w:trPr>
        <w:tc>
          <w:tcPr>
            <w:tcW w:w="3119" w:type="dxa"/>
            <w:shd w:val="pct5" w:color="auto" w:fill="FFFFFF"/>
            <w:vAlign w:val="center"/>
          </w:tcPr>
          <w:p w14:paraId="04A4D2D2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I</w:t>
            </w:r>
            <w:r w:rsidR="002C673B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Č</w:t>
            </w:r>
            <w:r w:rsidR="000132E0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/ DI</w:t>
            </w:r>
            <w:r w:rsidR="002C673B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7088" w:type="dxa"/>
            <w:vAlign w:val="center"/>
          </w:tcPr>
          <w:p w14:paraId="42386F52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2845F5FB" w14:textId="77777777" w:rsidTr="00937BC4">
        <w:trPr>
          <w:cantSplit/>
          <w:trHeight w:hRule="exact" w:val="572"/>
        </w:trPr>
        <w:tc>
          <w:tcPr>
            <w:tcW w:w="3119" w:type="dxa"/>
            <w:shd w:val="pct5" w:color="auto" w:fill="FFFFFF"/>
            <w:vAlign w:val="center"/>
          </w:tcPr>
          <w:p w14:paraId="28AF252B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Osoba/osoby oprávněná jednat za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účastníka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, funkce:</w:t>
            </w:r>
          </w:p>
        </w:tc>
        <w:tc>
          <w:tcPr>
            <w:tcW w:w="7088" w:type="dxa"/>
            <w:vAlign w:val="center"/>
          </w:tcPr>
          <w:p w14:paraId="6231B6FD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43A53B19" w14:textId="77777777" w:rsidTr="00937BC4">
        <w:trPr>
          <w:cantSplit/>
          <w:trHeight w:hRule="exact" w:val="566"/>
        </w:trPr>
        <w:tc>
          <w:tcPr>
            <w:tcW w:w="3119" w:type="dxa"/>
            <w:shd w:val="pct5" w:color="auto" w:fill="FFFFFF"/>
            <w:vAlign w:val="center"/>
          </w:tcPr>
          <w:p w14:paraId="1EFA7182" w14:textId="77777777" w:rsidR="0083764D" w:rsidRPr="00A23268" w:rsidRDefault="00773C80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Bankovní spojení, </w:t>
            </w:r>
            <w:r w:rsidR="0067734B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číslo </w:t>
            </w:r>
            <w:r w:rsidR="0083764D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účtu:</w:t>
            </w:r>
          </w:p>
        </w:tc>
        <w:tc>
          <w:tcPr>
            <w:tcW w:w="7088" w:type="dxa"/>
            <w:vAlign w:val="center"/>
          </w:tcPr>
          <w:p w14:paraId="08E13B1B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7AB4BDB2" w14:textId="77777777" w:rsidTr="00937BC4">
        <w:trPr>
          <w:cantSplit/>
          <w:trHeight w:hRule="exact" w:val="560"/>
        </w:trPr>
        <w:tc>
          <w:tcPr>
            <w:tcW w:w="3119" w:type="dxa"/>
            <w:shd w:val="pct5" w:color="auto" w:fill="FFFFFF"/>
            <w:vAlign w:val="center"/>
          </w:tcPr>
          <w:p w14:paraId="34D90214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Kontaktní osoba ve věci nabídky:</w:t>
            </w:r>
          </w:p>
        </w:tc>
        <w:tc>
          <w:tcPr>
            <w:tcW w:w="7088" w:type="dxa"/>
            <w:vAlign w:val="center"/>
          </w:tcPr>
          <w:p w14:paraId="0431847F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6B5EF787" w14:textId="77777777" w:rsidTr="00937BC4">
        <w:trPr>
          <w:cantSplit/>
          <w:trHeight w:hRule="exact" w:val="568"/>
        </w:trPr>
        <w:tc>
          <w:tcPr>
            <w:tcW w:w="3119" w:type="dxa"/>
            <w:shd w:val="pct5" w:color="auto" w:fill="FFFFFF"/>
            <w:vAlign w:val="center"/>
          </w:tcPr>
          <w:p w14:paraId="02DE5366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Telefonní spojení:</w:t>
            </w:r>
          </w:p>
        </w:tc>
        <w:tc>
          <w:tcPr>
            <w:tcW w:w="7088" w:type="dxa"/>
            <w:vAlign w:val="center"/>
          </w:tcPr>
          <w:p w14:paraId="26321BBD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7DA886C9" w14:textId="77777777" w:rsidTr="00937BC4">
        <w:trPr>
          <w:cantSplit/>
          <w:trHeight w:hRule="exact" w:val="562"/>
        </w:trPr>
        <w:tc>
          <w:tcPr>
            <w:tcW w:w="3119" w:type="dxa"/>
            <w:shd w:val="pct5" w:color="auto" w:fill="FFFFFF"/>
            <w:vAlign w:val="center"/>
          </w:tcPr>
          <w:p w14:paraId="354AED08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E-mail:</w:t>
            </w:r>
          </w:p>
        </w:tc>
        <w:tc>
          <w:tcPr>
            <w:tcW w:w="7088" w:type="dxa"/>
            <w:vAlign w:val="center"/>
          </w:tcPr>
          <w:p w14:paraId="16741078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3B4BB0" w:rsidRPr="00A23268" w14:paraId="26E6A2BD" w14:textId="77777777" w:rsidTr="003B4BB0">
        <w:trPr>
          <w:cantSplit/>
          <w:trHeight w:hRule="exact" w:val="383"/>
        </w:trPr>
        <w:tc>
          <w:tcPr>
            <w:tcW w:w="3119" w:type="dxa"/>
            <w:shd w:val="pct5" w:color="auto" w:fill="FFFFFF"/>
            <w:vAlign w:val="center"/>
          </w:tcPr>
          <w:p w14:paraId="4A50B9D7" w14:textId="23CCE670" w:rsidR="003B4BB0" w:rsidRPr="00A23268" w:rsidRDefault="003B4BB0" w:rsidP="003B4BB0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Dodavatelem je malý či střední podnik</w:t>
            </w:r>
          </w:p>
        </w:tc>
        <w:tc>
          <w:tcPr>
            <w:tcW w:w="7088" w:type="dxa"/>
            <w:vAlign w:val="center"/>
          </w:tcPr>
          <w:p w14:paraId="15F659FB" w14:textId="54077A97" w:rsidR="003B4BB0" w:rsidRPr="00A23268" w:rsidRDefault="003B4BB0" w:rsidP="003B4BB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ANO / NE</w:t>
            </w:r>
          </w:p>
        </w:tc>
      </w:tr>
    </w:tbl>
    <w:p w14:paraId="2C0116CC" w14:textId="77777777" w:rsidR="00BE6D52" w:rsidRDefault="00BE6D52" w:rsidP="00BE6D52">
      <w:pPr>
        <w:pStyle w:val="Bezmezer"/>
        <w:tabs>
          <w:tab w:val="left" w:pos="0"/>
        </w:tabs>
        <w:spacing w:before="60" w:after="60"/>
        <w:ind w:left="426"/>
      </w:pPr>
    </w:p>
    <w:p w14:paraId="5E9E1285" w14:textId="1C05F7D3" w:rsidR="007D1AC3" w:rsidRPr="00534003" w:rsidRDefault="00356993" w:rsidP="00BE6D52">
      <w:pPr>
        <w:pStyle w:val="Bezmezer"/>
        <w:numPr>
          <w:ilvl w:val="0"/>
          <w:numId w:val="10"/>
        </w:numPr>
        <w:tabs>
          <w:tab w:val="left" w:pos="0"/>
        </w:tabs>
        <w:spacing w:before="60" w:after="60"/>
        <w:ind w:left="426" w:hanging="710"/>
        <w:rPr>
          <w:b/>
          <w:bCs/>
        </w:rPr>
      </w:pPr>
      <w:r w:rsidRPr="00534003">
        <w:rPr>
          <w:b/>
          <w:bCs/>
        </w:rPr>
        <w:t>EKONOMICKÁ VÝHODNOST</w:t>
      </w: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3823"/>
        <w:gridCol w:w="2029"/>
        <w:gridCol w:w="2030"/>
        <w:gridCol w:w="2030"/>
      </w:tblGrid>
      <w:tr w:rsidR="00534003" w:rsidRPr="00534003" w14:paraId="224FC8E4" w14:textId="299C3992" w:rsidTr="00534003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403C903" w14:textId="7F0EAB17" w:rsidR="00534003" w:rsidRPr="00534003" w:rsidRDefault="00534003" w:rsidP="00534003">
            <w:pPr>
              <w:pStyle w:val="Bezmezer"/>
              <w:tabs>
                <w:tab w:val="left" w:pos="0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534003">
              <w:rPr>
                <w:b/>
                <w:bCs/>
                <w:sz w:val="18"/>
                <w:szCs w:val="18"/>
              </w:rPr>
              <w:t>Část zadávacího řízení</w:t>
            </w:r>
          </w:p>
        </w:tc>
        <w:tc>
          <w:tcPr>
            <w:tcW w:w="2029" w:type="dxa"/>
            <w:shd w:val="clear" w:color="auto" w:fill="F2F2F2" w:themeFill="background1" w:themeFillShade="F2"/>
            <w:vAlign w:val="center"/>
          </w:tcPr>
          <w:p w14:paraId="704346E9" w14:textId="2A5C358B" w:rsidR="00534003" w:rsidRPr="00534003" w:rsidRDefault="00534003" w:rsidP="00534003">
            <w:pPr>
              <w:pStyle w:val="Bezmezer"/>
              <w:tabs>
                <w:tab w:val="left" w:pos="0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534003">
              <w:rPr>
                <w:b/>
                <w:bCs/>
                <w:sz w:val="18"/>
                <w:szCs w:val="18"/>
              </w:rPr>
              <w:t>Cena celkem v Kč bez DPH</w:t>
            </w:r>
          </w:p>
        </w:tc>
        <w:tc>
          <w:tcPr>
            <w:tcW w:w="2030" w:type="dxa"/>
            <w:shd w:val="clear" w:color="auto" w:fill="F2F2F2" w:themeFill="background1" w:themeFillShade="F2"/>
            <w:vAlign w:val="center"/>
          </w:tcPr>
          <w:p w14:paraId="60045C24" w14:textId="2F47C26E" w:rsidR="00534003" w:rsidRPr="00534003" w:rsidRDefault="00534003" w:rsidP="00534003">
            <w:pPr>
              <w:pStyle w:val="Bezmezer"/>
              <w:tabs>
                <w:tab w:val="left" w:pos="0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534003">
              <w:rPr>
                <w:b/>
                <w:bCs/>
                <w:sz w:val="18"/>
                <w:szCs w:val="18"/>
              </w:rPr>
              <w:t>Výše DPH</w:t>
            </w:r>
          </w:p>
        </w:tc>
        <w:tc>
          <w:tcPr>
            <w:tcW w:w="2030" w:type="dxa"/>
            <w:shd w:val="clear" w:color="auto" w:fill="F2F2F2" w:themeFill="background1" w:themeFillShade="F2"/>
            <w:vAlign w:val="center"/>
          </w:tcPr>
          <w:p w14:paraId="69596982" w14:textId="6EFABC51" w:rsidR="00534003" w:rsidRPr="00534003" w:rsidRDefault="00534003" w:rsidP="00534003">
            <w:pPr>
              <w:pStyle w:val="Bezmezer"/>
              <w:tabs>
                <w:tab w:val="left" w:pos="0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534003">
              <w:rPr>
                <w:b/>
                <w:bCs/>
                <w:sz w:val="18"/>
                <w:szCs w:val="18"/>
              </w:rPr>
              <w:t>Cena celkem v Kč včetně DPH:</w:t>
            </w:r>
          </w:p>
        </w:tc>
      </w:tr>
      <w:tr w:rsidR="00534003" w14:paraId="6753E927" w14:textId="26318768" w:rsidTr="00534003">
        <w:tc>
          <w:tcPr>
            <w:tcW w:w="3823" w:type="dxa"/>
            <w:vAlign w:val="center"/>
          </w:tcPr>
          <w:p w14:paraId="69DA974F" w14:textId="6370863A" w:rsidR="00534003" w:rsidRPr="00534003" w:rsidRDefault="00B04A38" w:rsidP="00534003">
            <w:pPr>
              <w:pStyle w:val="Bezmezer"/>
              <w:tabs>
                <w:tab w:val="left" w:pos="0"/>
              </w:tabs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Plic</w:t>
            </w:r>
            <w:r w:rsidR="001A6255">
              <w:rPr>
                <w:b/>
                <w:bCs/>
                <w:sz w:val="18"/>
                <w:szCs w:val="18"/>
                <w:u w:val="single"/>
              </w:rPr>
              <w:t>ní ventilátory (</w:t>
            </w:r>
            <w:r>
              <w:rPr>
                <w:b/>
                <w:bCs/>
                <w:sz w:val="18"/>
                <w:szCs w:val="18"/>
                <w:u w:val="single"/>
              </w:rPr>
              <w:t>3</w:t>
            </w:r>
            <w:r w:rsidR="001A6255">
              <w:rPr>
                <w:b/>
                <w:bCs/>
                <w:sz w:val="18"/>
                <w:szCs w:val="18"/>
                <w:u w:val="single"/>
              </w:rPr>
              <w:t xml:space="preserve"> ks)</w:t>
            </w:r>
          </w:p>
        </w:tc>
        <w:tc>
          <w:tcPr>
            <w:tcW w:w="2029" w:type="dxa"/>
            <w:vAlign w:val="center"/>
          </w:tcPr>
          <w:p w14:paraId="01EBB2A8" w14:textId="1365C0BF" w:rsidR="00534003" w:rsidRPr="00534003" w:rsidRDefault="00534003" w:rsidP="00534003">
            <w:pPr>
              <w:pStyle w:val="Bezmezer"/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534003">
              <w:rPr>
                <w:sz w:val="18"/>
                <w:szCs w:val="18"/>
                <w:highlight w:val="yellow"/>
              </w:rPr>
              <w:t>Doplní účastník</w:t>
            </w:r>
            <w:r w:rsidRPr="00534003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2030" w:type="dxa"/>
            <w:vAlign w:val="center"/>
          </w:tcPr>
          <w:p w14:paraId="68670ECA" w14:textId="661F3117" w:rsidR="00534003" w:rsidRPr="00534003" w:rsidRDefault="00534003" w:rsidP="00534003">
            <w:pPr>
              <w:pStyle w:val="Bezmezer"/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534003">
              <w:rPr>
                <w:sz w:val="18"/>
                <w:szCs w:val="18"/>
                <w:highlight w:val="yellow"/>
              </w:rPr>
              <w:t>Doplní účastník</w:t>
            </w:r>
            <w:r w:rsidRPr="00534003">
              <w:rPr>
                <w:sz w:val="18"/>
                <w:szCs w:val="18"/>
              </w:rPr>
              <w:t xml:space="preserve"> %</w:t>
            </w:r>
          </w:p>
          <w:p w14:paraId="4A317B4C" w14:textId="0614B342" w:rsidR="00534003" w:rsidRPr="00534003" w:rsidRDefault="00534003" w:rsidP="00534003">
            <w:pPr>
              <w:pStyle w:val="Bezmezer"/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534003">
              <w:rPr>
                <w:sz w:val="18"/>
                <w:szCs w:val="18"/>
                <w:highlight w:val="yellow"/>
              </w:rPr>
              <w:t>Doplní účastník</w:t>
            </w:r>
            <w:r w:rsidRPr="00534003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2030" w:type="dxa"/>
            <w:vAlign w:val="center"/>
          </w:tcPr>
          <w:p w14:paraId="552458D4" w14:textId="57EB00BF" w:rsidR="00534003" w:rsidRPr="00534003" w:rsidRDefault="00534003" w:rsidP="00534003">
            <w:pPr>
              <w:pStyle w:val="Bezmezer"/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E623B9">
              <w:rPr>
                <w:sz w:val="18"/>
                <w:szCs w:val="18"/>
                <w:highlight w:val="yellow"/>
              </w:rPr>
              <w:t>Doplní účastník</w:t>
            </w:r>
            <w:r w:rsidRPr="00E623B9">
              <w:rPr>
                <w:sz w:val="18"/>
                <w:szCs w:val="18"/>
              </w:rPr>
              <w:t xml:space="preserve"> Kč</w:t>
            </w:r>
          </w:p>
        </w:tc>
      </w:tr>
      <w:tr w:rsidR="00534003" w14:paraId="20B9C79A" w14:textId="6E7091C2" w:rsidTr="00534003">
        <w:tc>
          <w:tcPr>
            <w:tcW w:w="3823" w:type="dxa"/>
            <w:vAlign w:val="center"/>
          </w:tcPr>
          <w:p w14:paraId="19246625" w14:textId="2E084156" w:rsidR="00534003" w:rsidRPr="00534003" w:rsidRDefault="001A6255" w:rsidP="00534003">
            <w:pPr>
              <w:pStyle w:val="Bezmezer"/>
              <w:tabs>
                <w:tab w:val="left" w:pos="0"/>
              </w:tabs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Pozáruční servis na dobu 6 let</w:t>
            </w:r>
            <w:r w:rsidR="00BE2B99">
              <w:rPr>
                <w:b/>
                <w:bCs/>
                <w:sz w:val="18"/>
                <w:szCs w:val="18"/>
                <w:u w:val="single"/>
              </w:rPr>
              <w:t xml:space="preserve"> (pro </w:t>
            </w:r>
            <w:r w:rsidR="00B04A38">
              <w:rPr>
                <w:b/>
                <w:bCs/>
                <w:sz w:val="18"/>
                <w:szCs w:val="18"/>
                <w:u w:val="single"/>
              </w:rPr>
              <w:t>tři</w:t>
            </w:r>
            <w:r w:rsidR="00BE2B99">
              <w:rPr>
                <w:b/>
                <w:bCs/>
                <w:sz w:val="18"/>
                <w:szCs w:val="18"/>
                <w:u w:val="single"/>
              </w:rPr>
              <w:t xml:space="preserve"> ZP)</w:t>
            </w:r>
          </w:p>
        </w:tc>
        <w:tc>
          <w:tcPr>
            <w:tcW w:w="2029" w:type="dxa"/>
            <w:vAlign w:val="center"/>
          </w:tcPr>
          <w:p w14:paraId="246F5F47" w14:textId="328047E4" w:rsidR="00534003" w:rsidRPr="00534003" w:rsidRDefault="00534003" w:rsidP="00534003">
            <w:pPr>
              <w:pStyle w:val="Bezmezer"/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25401B">
              <w:rPr>
                <w:sz w:val="18"/>
                <w:szCs w:val="18"/>
                <w:highlight w:val="yellow"/>
              </w:rPr>
              <w:t>Doplní účastník</w:t>
            </w:r>
            <w:r w:rsidRPr="0025401B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2030" w:type="dxa"/>
            <w:vAlign w:val="center"/>
          </w:tcPr>
          <w:p w14:paraId="5154B420" w14:textId="77777777" w:rsidR="00534003" w:rsidRPr="00534003" w:rsidRDefault="00534003" w:rsidP="00534003">
            <w:pPr>
              <w:pStyle w:val="Bezmezer"/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534003">
              <w:rPr>
                <w:sz w:val="18"/>
                <w:szCs w:val="18"/>
                <w:highlight w:val="yellow"/>
              </w:rPr>
              <w:t>Doplní účastník</w:t>
            </w:r>
            <w:r w:rsidRPr="00534003">
              <w:rPr>
                <w:sz w:val="18"/>
                <w:szCs w:val="18"/>
              </w:rPr>
              <w:t xml:space="preserve"> %</w:t>
            </w:r>
          </w:p>
          <w:p w14:paraId="5FA6E55B" w14:textId="398F0019" w:rsidR="00534003" w:rsidRPr="00534003" w:rsidRDefault="00534003" w:rsidP="00534003">
            <w:pPr>
              <w:pStyle w:val="Bezmezer"/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534003">
              <w:rPr>
                <w:sz w:val="18"/>
                <w:szCs w:val="18"/>
                <w:highlight w:val="yellow"/>
              </w:rPr>
              <w:t>Doplní účastník</w:t>
            </w:r>
            <w:r w:rsidRPr="00534003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2030" w:type="dxa"/>
            <w:vAlign w:val="center"/>
          </w:tcPr>
          <w:p w14:paraId="6F94AA06" w14:textId="6D887D6B" w:rsidR="00534003" w:rsidRPr="00534003" w:rsidRDefault="00534003" w:rsidP="00534003">
            <w:pPr>
              <w:pStyle w:val="Bezmezer"/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E623B9">
              <w:rPr>
                <w:sz w:val="18"/>
                <w:szCs w:val="18"/>
                <w:highlight w:val="yellow"/>
              </w:rPr>
              <w:t>Doplní účastník</w:t>
            </w:r>
            <w:r w:rsidRPr="00E623B9">
              <w:rPr>
                <w:sz w:val="18"/>
                <w:szCs w:val="18"/>
              </w:rPr>
              <w:t xml:space="preserve"> Kč</w:t>
            </w:r>
          </w:p>
        </w:tc>
      </w:tr>
      <w:tr w:rsidR="004B31DF" w:rsidRPr="00E623B9" w14:paraId="2190F4B5" w14:textId="77777777" w:rsidTr="00B0208E">
        <w:tc>
          <w:tcPr>
            <w:tcW w:w="3823" w:type="dxa"/>
            <w:vAlign w:val="center"/>
          </w:tcPr>
          <w:p w14:paraId="054F5E08" w14:textId="77777777" w:rsidR="004B31DF" w:rsidRDefault="004B31DF" w:rsidP="00B0208E">
            <w:pPr>
              <w:pStyle w:val="Bezmezer"/>
              <w:tabs>
                <w:tab w:val="left" w:pos="0"/>
              </w:tabs>
              <w:spacing w:before="60" w:after="6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Celková cena za dodávku přístroje včetně pozáručního servisu </w:t>
            </w: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( na</w:t>
            </w:r>
            <w:proofErr w:type="gramEnd"/>
            <w:r>
              <w:rPr>
                <w:b/>
                <w:bCs/>
                <w:sz w:val="18"/>
                <w:szCs w:val="18"/>
                <w:u w:val="single"/>
              </w:rPr>
              <w:t xml:space="preserve"> dobu 6 let)</w:t>
            </w:r>
          </w:p>
        </w:tc>
        <w:tc>
          <w:tcPr>
            <w:tcW w:w="2029" w:type="dxa"/>
            <w:vAlign w:val="center"/>
          </w:tcPr>
          <w:p w14:paraId="50D7026A" w14:textId="77777777" w:rsidR="004B31DF" w:rsidRPr="0025401B" w:rsidRDefault="004B31DF" w:rsidP="00B0208E">
            <w:pPr>
              <w:pStyle w:val="Bezmezer"/>
              <w:tabs>
                <w:tab w:val="left" w:pos="0"/>
              </w:tabs>
              <w:spacing w:before="60" w:after="60"/>
              <w:rPr>
                <w:sz w:val="18"/>
                <w:szCs w:val="18"/>
                <w:highlight w:val="yellow"/>
              </w:rPr>
            </w:pPr>
            <w:r w:rsidRPr="0025401B">
              <w:rPr>
                <w:sz w:val="18"/>
                <w:szCs w:val="18"/>
                <w:highlight w:val="yellow"/>
              </w:rPr>
              <w:t>Doplní účastník</w:t>
            </w:r>
            <w:r w:rsidRPr="0025401B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2030" w:type="dxa"/>
            <w:vAlign w:val="center"/>
          </w:tcPr>
          <w:p w14:paraId="63848E79" w14:textId="77777777" w:rsidR="004B31DF" w:rsidRPr="00534003" w:rsidRDefault="004B31DF" w:rsidP="00B0208E">
            <w:pPr>
              <w:pStyle w:val="Bezmezer"/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534003">
              <w:rPr>
                <w:sz w:val="18"/>
                <w:szCs w:val="18"/>
                <w:highlight w:val="yellow"/>
              </w:rPr>
              <w:t>Doplní účastník</w:t>
            </w:r>
            <w:r w:rsidRPr="00534003">
              <w:rPr>
                <w:sz w:val="18"/>
                <w:szCs w:val="18"/>
              </w:rPr>
              <w:t xml:space="preserve"> %</w:t>
            </w:r>
          </w:p>
          <w:p w14:paraId="6F5A9C5C" w14:textId="77777777" w:rsidR="004B31DF" w:rsidRPr="00534003" w:rsidRDefault="004B31DF" w:rsidP="00B0208E">
            <w:pPr>
              <w:pStyle w:val="Bezmezer"/>
              <w:tabs>
                <w:tab w:val="left" w:pos="0"/>
              </w:tabs>
              <w:spacing w:before="60" w:after="60"/>
              <w:rPr>
                <w:sz w:val="18"/>
                <w:szCs w:val="18"/>
                <w:highlight w:val="yellow"/>
              </w:rPr>
            </w:pPr>
            <w:r w:rsidRPr="00534003">
              <w:rPr>
                <w:sz w:val="18"/>
                <w:szCs w:val="18"/>
                <w:highlight w:val="yellow"/>
              </w:rPr>
              <w:t>Doplní účastník</w:t>
            </w:r>
            <w:r w:rsidRPr="00534003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2030" w:type="dxa"/>
            <w:vAlign w:val="center"/>
          </w:tcPr>
          <w:p w14:paraId="022D5E8D" w14:textId="77777777" w:rsidR="004B31DF" w:rsidRPr="00E623B9" w:rsidRDefault="004B31DF" w:rsidP="00B0208E">
            <w:pPr>
              <w:pStyle w:val="Bezmezer"/>
              <w:tabs>
                <w:tab w:val="left" w:pos="0"/>
              </w:tabs>
              <w:spacing w:before="60" w:after="60"/>
              <w:rPr>
                <w:sz w:val="18"/>
                <w:szCs w:val="18"/>
                <w:highlight w:val="yellow"/>
              </w:rPr>
            </w:pPr>
            <w:r w:rsidRPr="00E623B9">
              <w:rPr>
                <w:sz w:val="18"/>
                <w:szCs w:val="18"/>
                <w:highlight w:val="yellow"/>
              </w:rPr>
              <w:t>Doplní účastník</w:t>
            </w:r>
            <w:r w:rsidRPr="00E623B9">
              <w:rPr>
                <w:sz w:val="18"/>
                <w:szCs w:val="18"/>
              </w:rPr>
              <w:t xml:space="preserve"> Kč</w:t>
            </w:r>
          </w:p>
        </w:tc>
      </w:tr>
    </w:tbl>
    <w:p w14:paraId="769B2743" w14:textId="77777777" w:rsidR="00534003" w:rsidRDefault="00534003" w:rsidP="00534003">
      <w:pPr>
        <w:pStyle w:val="Bezmezer"/>
        <w:tabs>
          <w:tab w:val="left" w:pos="0"/>
        </w:tabs>
        <w:spacing w:before="60" w:after="60"/>
        <w:ind w:left="-284"/>
      </w:pPr>
    </w:p>
    <w:p w14:paraId="5F8EE2B2" w14:textId="6B8477B6" w:rsidR="00022679" w:rsidRPr="00534003" w:rsidRDefault="00A743C5" w:rsidP="00534003">
      <w:pPr>
        <w:pStyle w:val="Bezmezer"/>
        <w:tabs>
          <w:tab w:val="left" w:pos="0"/>
        </w:tabs>
        <w:spacing w:before="60" w:after="60"/>
        <w:ind w:left="-284"/>
        <w:rPr>
          <w:sz w:val="18"/>
          <w:szCs w:val="18"/>
        </w:rPr>
      </w:pPr>
      <w:r w:rsidRPr="00A0324A">
        <w:rPr>
          <w:sz w:val="18"/>
          <w:szCs w:val="18"/>
          <w:u w:val="single"/>
        </w:rPr>
        <w:t xml:space="preserve"> </w:t>
      </w:r>
      <w:r w:rsidR="00AB2BC7" w:rsidRPr="00A0324A">
        <w:rPr>
          <w:sz w:val="18"/>
          <w:szCs w:val="18"/>
          <w:u w:val="single"/>
        </w:rPr>
        <w:t>Účastník vyplní cenovou nabídku pro ty části, ve kterých podává nabídku</w:t>
      </w:r>
      <w:r w:rsidR="00AB2BC7" w:rsidRPr="00534003">
        <w:rPr>
          <w:sz w:val="18"/>
          <w:szCs w:val="18"/>
        </w:rPr>
        <w:t xml:space="preserve">. Zbylé části ponechá účastník bez vyplnění. </w:t>
      </w:r>
    </w:p>
    <w:p w14:paraId="5170E0F2" w14:textId="77777777" w:rsidR="00A743C5" w:rsidRPr="00534003" w:rsidRDefault="00A743C5" w:rsidP="00C62E7F">
      <w:pPr>
        <w:pStyle w:val="Bezmezer"/>
        <w:rPr>
          <w:sz w:val="18"/>
          <w:szCs w:val="18"/>
        </w:rPr>
      </w:pPr>
    </w:p>
    <w:p w14:paraId="084EBCA1" w14:textId="77777777" w:rsidR="00734989" w:rsidRPr="00734989" w:rsidRDefault="00734989" w:rsidP="00734989">
      <w:pPr>
        <w:pStyle w:val="Bezmezer"/>
        <w:numPr>
          <w:ilvl w:val="0"/>
          <w:numId w:val="10"/>
        </w:numPr>
        <w:tabs>
          <w:tab w:val="left" w:pos="0"/>
        </w:tabs>
        <w:spacing w:before="60" w:after="60"/>
        <w:ind w:left="426" w:hanging="710"/>
        <w:rPr>
          <w:b/>
          <w:bCs/>
        </w:rPr>
      </w:pPr>
      <w:bookmarkStart w:id="0" w:name="_Hlk145250426"/>
      <w:r w:rsidRPr="00734989">
        <w:rPr>
          <w:b/>
          <w:bCs/>
        </w:rPr>
        <w:t>PROHLÁŠENÍ ÚČASTNÍKA</w:t>
      </w:r>
    </w:p>
    <w:p w14:paraId="4FA70FC7" w14:textId="77777777" w:rsidR="00734989" w:rsidRDefault="00734989" w:rsidP="00734989">
      <w:pPr>
        <w:spacing w:line="276" w:lineRule="auto"/>
        <w:jc w:val="both"/>
        <w:rPr>
          <w:rFonts w:ascii="Calibri" w:eastAsia="Calibri" w:hAnsi="Calibri"/>
          <w:sz w:val="18"/>
          <w:szCs w:val="22"/>
          <w:lang w:val="cs-CZ"/>
        </w:rPr>
      </w:pPr>
      <w:r>
        <w:rPr>
          <w:rFonts w:ascii="Calibri" w:eastAsia="Calibri" w:hAnsi="Calibri"/>
          <w:sz w:val="18"/>
          <w:szCs w:val="22"/>
          <w:lang w:val="cs-CZ"/>
        </w:rPr>
        <w:t>Jako účastník o veřejnou zakázku tímto prohlašujeme, že:</w:t>
      </w:r>
    </w:p>
    <w:p w14:paraId="57153456" w14:textId="77777777" w:rsidR="00734989" w:rsidRDefault="00734989" w:rsidP="00734989">
      <w:pPr>
        <w:numPr>
          <w:ilvl w:val="0"/>
          <w:numId w:val="14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Výše uvedená nabídková cena je cenou nejvýše přípustnou, platnou po celou dobu realizace zakázky, zahrnuje veškeré náklady související se splněním předmětu zakázky včetně všech předvídatelných rizik a vlivů,</w:t>
      </w:r>
    </w:p>
    <w:p w14:paraId="6385A86C" w14:textId="77777777" w:rsidR="00734989" w:rsidRDefault="00734989" w:rsidP="00734989">
      <w:pPr>
        <w:numPr>
          <w:ilvl w:val="0"/>
          <w:numId w:val="14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lastRenderedPageBreak/>
        <w:t>jsme se seznámili a v plném rozsahu bez výhrad přijímáme celý obsah a podmínky stanovené zadávací dokumentací k výše uvedené veřejné zakázce,</w:t>
      </w:r>
    </w:p>
    <w:p w14:paraId="199B27A1" w14:textId="77777777" w:rsidR="00734989" w:rsidRDefault="00734989" w:rsidP="00734989">
      <w:pPr>
        <w:numPr>
          <w:ilvl w:val="0"/>
          <w:numId w:val="14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cítíme se být vázáni celým obsahem nabídky po celou dobu běhu zadávací lhůty, a že vymezení plnění veřejné zakázky obsahuje všechny údaje nutné pro realizaci zakázky,</w:t>
      </w:r>
    </w:p>
    <w:p w14:paraId="704C10A5" w14:textId="77777777" w:rsidR="00734989" w:rsidRDefault="00734989" w:rsidP="00734989">
      <w:pPr>
        <w:numPr>
          <w:ilvl w:val="0"/>
          <w:numId w:val="14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v souladu s podmínkami uvedenými v zadávací dokumentaci a časovými termíny nabízíme bez výhrad realizaci uvedené zakázky za výše uvedenou cenu,</w:t>
      </w:r>
    </w:p>
    <w:p w14:paraId="31277CE2" w14:textId="5F1252C0" w:rsidR="00734989" w:rsidRDefault="00734989" w:rsidP="00734989">
      <w:pPr>
        <w:numPr>
          <w:ilvl w:val="0"/>
          <w:numId w:val="14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bookmarkStart w:id="1" w:name="_Hlk499489698"/>
      <w:r>
        <w:rPr>
          <w:rFonts w:ascii="Calibri" w:eastAsia="Calibri" w:hAnsi="Calibri"/>
          <w:bCs/>
          <w:iCs/>
          <w:sz w:val="18"/>
          <w:szCs w:val="22"/>
          <w:lang w:val="cs-CZ"/>
        </w:rPr>
        <w:t>v případě uzavření smlouvy na plnění této veřejné zakázky souhlasíme s uveřejněním smlouvy v souladu se zákonem č.</w:t>
      </w:r>
      <w:r w:rsidR="00693747">
        <w:rPr>
          <w:rFonts w:ascii="Calibri" w:eastAsia="Calibri" w:hAnsi="Calibri"/>
          <w:bCs/>
          <w:iCs/>
          <w:sz w:val="18"/>
          <w:szCs w:val="22"/>
          <w:lang w:val="cs-CZ"/>
        </w:rPr>
        <w:t xml:space="preserve"> </w:t>
      </w:r>
      <w:r>
        <w:rPr>
          <w:rFonts w:ascii="Calibri" w:eastAsia="Calibri" w:hAnsi="Calibri"/>
          <w:bCs/>
          <w:iCs/>
          <w:sz w:val="18"/>
          <w:szCs w:val="22"/>
          <w:lang w:val="cs-CZ"/>
        </w:rPr>
        <w:t>340/2015 Sb. o registru smluv.</w:t>
      </w:r>
      <w:bookmarkEnd w:id="1"/>
    </w:p>
    <w:p w14:paraId="022CB2FE" w14:textId="77777777" w:rsidR="00773C80" w:rsidRPr="00534003" w:rsidRDefault="00773C80" w:rsidP="00755FC5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18"/>
          <w:lang w:val="cs-CZ"/>
        </w:rPr>
      </w:pPr>
    </w:p>
    <w:p w14:paraId="07DB6D14" w14:textId="77777777" w:rsidR="009D3BEB" w:rsidRPr="00534003" w:rsidRDefault="009D3BEB" w:rsidP="00755FC5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18"/>
          <w:lang w:val="cs-CZ"/>
        </w:rPr>
      </w:pPr>
    </w:p>
    <w:p w14:paraId="77E0DFC2" w14:textId="77777777" w:rsidR="00A2689E" w:rsidRDefault="00755FC5" w:rsidP="00755FC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  <w:r w:rsidRPr="00534003">
        <w:rPr>
          <w:rFonts w:ascii="Calibri" w:eastAsia="Calibri" w:hAnsi="Calibri"/>
          <w:bCs/>
          <w:iCs/>
          <w:snapToGrid/>
          <w:sz w:val="18"/>
          <w:szCs w:val="18"/>
          <w:lang w:val="cs-CZ"/>
        </w:rPr>
        <w:t xml:space="preserve">V </w:t>
      </w:r>
      <w:r w:rsidR="00D031A8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d</w:t>
      </w:r>
      <w:r w:rsidR="00D031A8"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oplní účastník</w:t>
      </w:r>
      <w:r w:rsidR="00D031A8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 xml:space="preserve"> </w:t>
      </w:r>
      <w:r w:rsidRPr="00534003">
        <w:rPr>
          <w:rFonts w:ascii="Calibri" w:eastAsia="Calibri" w:hAnsi="Calibri"/>
          <w:bCs/>
          <w:iCs/>
          <w:snapToGrid/>
          <w:sz w:val="18"/>
          <w:szCs w:val="18"/>
          <w:lang w:val="cs-CZ"/>
        </w:rPr>
        <w:t>dne</w:t>
      </w: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 xml:space="preserve"> </w:t>
      </w:r>
      <w:r w:rsidR="00D031A8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d</w:t>
      </w: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 xml:space="preserve">oplní </w:t>
      </w:r>
      <w:r w:rsidR="00356993"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účastník</w:t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</w:p>
    <w:p w14:paraId="11A606E9" w14:textId="77777777" w:rsidR="00A2689E" w:rsidRDefault="00A2689E" w:rsidP="00755FC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7604C2A3" w14:textId="77777777" w:rsidR="00A2689E" w:rsidRDefault="00A2689E" w:rsidP="00755FC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6DB4E9D4" w14:textId="77777777" w:rsidR="00A2689E" w:rsidRDefault="00A2689E" w:rsidP="00755FC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255409F5" w14:textId="77777777" w:rsidR="00A2689E" w:rsidRDefault="00A2689E" w:rsidP="00755FC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07F45198" w14:textId="507B4D5F" w:rsidR="00755FC5" w:rsidRPr="00534003" w:rsidRDefault="00755FC5" w:rsidP="00755FC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>__________________________________</w:t>
      </w:r>
    </w:p>
    <w:p w14:paraId="42EAD69A" w14:textId="2C34C71A" w:rsidR="00755FC5" w:rsidRPr="00A2689E" w:rsidRDefault="00856746" w:rsidP="00755FC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osoba</w:t>
      </w:r>
      <w:r w:rsidR="00755FC5"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 xml:space="preserve"> oprávněn</w:t>
      </w: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á</w:t>
      </w:r>
      <w:r w:rsidR="00755FC5"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 xml:space="preserve"> jednat za </w:t>
      </w:r>
      <w:r w:rsidR="00356993"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účastníka</w:t>
      </w:r>
      <w:bookmarkEnd w:id="0"/>
    </w:p>
    <w:sectPr w:rsidR="00755FC5" w:rsidRPr="00A2689E" w:rsidSect="00A743C5">
      <w:headerReference w:type="default" r:id="rId7"/>
      <w:footerReference w:type="default" r:id="rId8"/>
      <w:pgSz w:w="11906" w:h="16838"/>
      <w:pgMar w:top="1484" w:right="1134" w:bottom="680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4FA82" w14:textId="77777777" w:rsidR="00FE4147" w:rsidRDefault="00FE4147">
      <w:r>
        <w:separator/>
      </w:r>
    </w:p>
  </w:endnote>
  <w:endnote w:type="continuationSeparator" w:id="0">
    <w:p w14:paraId="555ADDDB" w14:textId="77777777" w:rsidR="00FE4147" w:rsidRDefault="00FE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303357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p w14:paraId="0681487A" w14:textId="7DB195C1" w:rsidR="00A15DFC" w:rsidRPr="00A15DFC" w:rsidRDefault="00A15DFC">
        <w:pPr>
          <w:pStyle w:val="Zpat"/>
          <w:jc w:val="center"/>
          <w:rPr>
            <w:sz w:val="20"/>
            <w:szCs w:val="16"/>
          </w:rPr>
        </w:pPr>
        <w:r w:rsidRPr="00A15DFC">
          <w:rPr>
            <w:sz w:val="20"/>
            <w:szCs w:val="16"/>
          </w:rPr>
          <w:fldChar w:fldCharType="begin"/>
        </w:r>
        <w:r w:rsidRPr="00A15DFC">
          <w:rPr>
            <w:sz w:val="20"/>
            <w:szCs w:val="16"/>
          </w:rPr>
          <w:instrText>PAGE   \* MERGEFORMAT</w:instrText>
        </w:r>
        <w:r w:rsidRPr="00A15DFC">
          <w:rPr>
            <w:sz w:val="20"/>
            <w:szCs w:val="16"/>
          </w:rPr>
          <w:fldChar w:fldCharType="separate"/>
        </w:r>
        <w:r w:rsidRPr="00A15DFC">
          <w:rPr>
            <w:sz w:val="20"/>
            <w:szCs w:val="16"/>
            <w:lang w:val="cs-CZ"/>
          </w:rPr>
          <w:t>2</w:t>
        </w:r>
        <w:r w:rsidRPr="00A15DFC">
          <w:rPr>
            <w:sz w:val="20"/>
            <w:szCs w:val="16"/>
          </w:rPr>
          <w:fldChar w:fldCharType="end"/>
        </w:r>
      </w:p>
    </w:sdtContent>
  </w:sdt>
  <w:p w14:paraId="227FBDBB" w14:textId="77777777" w:rsidR="00A15DFC" w:rsidRDefault="00A15D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93080" w14:textId="77777777" w:rsidR="00FE4147" w:rsidRDefault="00FE4147">
      <w:r>
        <w:separator/>
      </w:r>
    </w:p>
  </w:footnote>
  <w:footnote w:type="continuationSeparator" w:id="0">
    <w:p w14:paraId="073DC86B" w14:textId="77777777" w:rsidR="00FE4147" w:rsidRDefault="00FE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D4588" w14:textId="1A4D532E" w:rsidR="00A743C5" w:rsidRDefault="00D82F8E">
    <w:pPr>
      <w:pStyle w:val="Zhlav"/>
    </w:pPr>
    <w:r>
      <w:rPr>
        <w:noProof/>
      </w:rPr>
      <w:drawing>
        <wp:inline distT="0" distB="0" distL="0" distR="0" wp14:anchorId="5A584E6A" wp14:editId="08C50BC2">
          <wp:extent cx="2171700" cy="812165"/>
          <wp:effectExtent l="0" t="0" r="0" b="6985"/>
          <wp:docPr id="10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3C5">
      <w:tab/>
    </w:r>
    <w:r w:rsidR="00A743C5">
      <w:tab/>
    </w:r>
  </w:p>
  <w:p w14:paraId="0B023B61" w14:textId="2FCBE4B7" w:rsidR="00A743C5" w:rsidRPr="00532BD0" w:rsidRDefault="00A743C5" w:rsidP="00A743C5">
    <w:pPr>
      <w:pStyle w:val="Zhlav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632"/>
    <w:multiLevelType w:val="hybridMultilevel"/>
    <w:tmpl w:val="CE4CE7FC"/>
    <w:lvl w:ilvl="0" w:tplc="418E5062">
      <w:start w:val="1"/>
      <w:numFmt w:val="decimal"/>
      <w:lvlText w:val="%1."/>
      <w:lvlJc w:val="left"/>
      <w:pPr>
        <w:tabs>
          <w:tab w:val="num" w:pos="-135"/>
        </w:tabs>
        <w:ind w:left="-135" w:hanging="375"/>
      </w:pPr>
      <w:rPr>
        <w:rFonts w:hint="default"/>
        <w:b w:val="0"/>
        <w:lang w:val="fr-FR"/>
      </w:rPr>
    </w:lvl>
    <w:lvl w:ilvl="1" w:tplc="04050019">
      <w:start w:val="1"/>
      <w:numFmt w:val="lowerLetter"/>
      <w:lvlText w:val="%2."/>
      <w:lvlJc w:val="left"/>
      <w:pPr>
        <w:tabs>
          <w:tab w:val="num" w:pos="570"/>
        </w:tabs>
        <w:ind w:left="570" w:hanging="360"/>
      </w:pPr>
    </w:lvl>
    <w:lvl w:ilvl="2" w:tplc="195434E6">
      <w:start w:val="2"/>
      <w:numFmt w:val="decimal"/>
      <w:lvlText w:val="%3"/>
      <w:lvlJc w:val="left"/>
      <w:pPr>
        <w:tabs>
          <w:tab w:val="num" w:pos="1470"/>
        </w:tabs>
        <w:ind w:left="147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abstractNum w:abstractNumId="1" w15:restartNumberingAfterBreak="0">
    <w:nsid w:val="0A4B0A35"/>
    <w:multiLevelType w:val="hybridMultilevel"/>
    <w:tmpl w:val="263670AE"/>
    <w:lvl w:ilvl="0" w:tplc="01928E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0B17"/>
    <w:multiLevelType w:val="hybridMultilevel"/>
    <w:tmpl w:val="30744108"/>
    <w:lvl w:ilvl="0" w:tplc="FA7AA6F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296923"/>
    <w:multiLevelType w:val="multilevel"/>
    <w:tmpl w:val="C2140424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38BD57EC"/>
    <w:multiLevelType w:val="hybridMultilevel"/>
    <w:tmpl w:val="03FAEE26"/>
    <w:lvl w:ilvl="0" w:tplc="B052E58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7FE26F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D486BE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00165"/>
    <w:multiLevelType w:val="hybridMultilevel"/>
    <w:tmpl w:val="77EAED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5743E62"/>
    <w:multiLevelType w:val="hybridMultilevel"/>
    <w:tmpl w:val="0C384182"/>
    <w:lvl w:ilvl="0" w:tplc="0405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777FC3"/>
    <w:multiLevelType w:val="multilevel"/>
    <w:tmpl w:val="7AF8E0F8"/>
    <w:lvl w:ilvl="0">
      <w:start w:val="1"/>
      <w:numFmt w:val="decimal"/>
      <w:pStyle w:val="Stylnadpis1"/>
      <w:lvlText w:val="%1."/>
      <w:lvlJc w:val="left"/>
      <w:pPr>
        <w:ind w:left="360" w:hanging="360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yl11"/>
      <w:lvlText w:val="%1.%2."/>
      <w:lvlJc w:val="left"/>
      <w:pPr>
        <w:ind w:left="1390" w:hanging="6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BE739D0"/>
    <w:multiLevelType w:val="hybridMultilevel"/>
    <w:tmpl w:val="516ABA3E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6DA8059D"/>
    <w:multiLevelType w:val="hybridMultilevel"/>
    <w:tmpl w:val="447CAD3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09695186">
    <w:abstractNumId w:val="0"/>
  </w:num>
  <w:num w:numId="2" w16cid:durableId="294220638">
    <w:abstractNumId w:val="4"/>
  </w:num>
  <w:num w:numId="3" w16cid:durableId="763384260">
    <w:abstractNumId w:val="5"/>
  </w:num>
  <w:num w:numId="4" w16cid:durableId="203061387">
    <w:abstractNumId w:val="2"/>
  </w:num>
  <w:num w:numId="5" w16cid:durableId="1706829307">
    <w:abstractNumId w:val="1"/>
  </w:num>
  <w:num w:numId="6" w16cid:durableId="1195994464">
    <w:abstractNumId w:val="6"/>
  </w:num>
  <w:num w:numId="7" w16cid:durableId="1705713163">
    <w:abstractNumId w:val="10"/>
  </w:num>
  <w:num w:numId="8" w16cid:durableId="1424106604">
    <w:abstractNumId w:val="3"/>
  </w:num>
  <w:num w:numId="9" w16cid:durableId="83034360">
    <w:abstractNumId w:val="11"/>
  </w:num>
  <w:num w:numId="10" w16cid:durableId="2082024407">
    <w:abstractNumId w:val="7"/>
  </w:num>
  <w:num w:numId="11" w16cid:durableId="1433162629">
    <w:abstractNumId w:val="8"/>
  </w:num>
  <w:num w:numId="12" w16cid:durableId="1648781021">
    <w:abstractNumId w:val="9"/>
  </w:num>
  <w:num w:numId="13" w16cid:durableId="429130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900346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72"/>
    <w:rsid w:val="000132E0"/>
    <w:rsid w:val="0001411E"/>
    <w:rsid w:val="0002070D"/>
    <w:rsid w:val="00022679"/>
    <w:rsid w:val="00023B96"/>
    <w:rsid w:val="0005137B"/>
    <w:rsid w:val="00057C8F"/>
    <w:rsid w:val="00061A4A"/>
    <w:rsid w:val="00064B18"/>
    <w:rsid w:val="0006653A"/>
    <w:rsid w:val="00072678"/>
    <w:rsid w:val="000A24DA"/>
    <w:rsid w:val="000B7619"/>
    <w:rsid w:val="000C4008"/>
    <w:rsid w:val="000C77AB"/>
    <w:rsid w:val="000D0027"/>
    <w:rsid w:val="000E5D48"/>
    <w:rsid w:val="000F25BF"/>
    <w:rsid w:val="0010018A"/>
    <w:rsid w:val="0010684E"/>
    <w:rsid w:val="00115174"/>
    <w:rsid w:val="00115943"/>
    <w:rsid w:val="00123A99"/>
    <w:rsid w:val="001409ED"/>
    <w:rsid w:val="00162AE4"/>
    <w:rsid w:val="00164456"/>
    <w:rsid w:val="001665C4"/>
    <w:rsid w:val="00190125"/>
    <w:rsid w:val="001916E6"/>
    <w:rsid w:val="001A22A6"/>
    <w:rsid w:val="001A6255"/>
    <w:rsid w:val="001B1F24"/>
    <w:rsid w:val="001B3B5F"/>
    <w:rsid w:val="00201F00"/>
    <w:rsid w:val="00211152"/>
    <w:rsid w:val="00230D82"/>
    <w:rsid w:val="00270072"/>
    <w:rsid w:val="002C673B"/>
    <w:rsid w:val="002C7317"/>
    <w:rsid w:val="002E4A92"/>
    <w:rsid w:val="002F0114"/>
    <w:rsid w:val="002F0363"/>
    <w:rsid w:val="00302761"/>
    <w:rsid w:val="00324CAC"/>
    <w:rsid w:val="0033237F"/>
    <w:rsid w:val="00332E6B"/>
    <w:rsid w:val="00356993"/>
    <w:rsid w:val="003A2AE6"/>
    <w:rsid w:val="003B4BB0"/>
    <w:rsid w:val="003C31FF"/>
    <w:rsid w:val="003C63C5"/>
    <w:rsid w:val="003D15E3"/>
    <w:rsid w:val="003E53C5"/>
    <w:rsid w:val="00423FDE"/>
    <w:rsid w:val="004301DB"/>
    <w:rsid w:val="00435972"/>
    <w:rsid w:val="00470DB6"/>
    <w:rsid w:val="004925BC"/>
    <w:rsid w:val="004A4A05"/>
    <w:rsid w:val="004B31DF"/>
    <w:rsid w:val="004D2A31"/>
    <w:rsid w:val="004E4326"/>
    <w:rsid w:val="00504194"/>
    <w:rsid w:val="005205F0"/>
    <w:rsid w:val="00532BD0"/>
    <w:rsid w:val="00534003"/>
    <w:rsid w:val="00540C85"/>
    <w:rsid w:val="00542188"/>
    <w:rsid w:val="005441B9"/>
    <w:rsid w:val="00554646"/>
    <w:rsid w:val="00557A68"/>
    <w:rsid w:val="0056331B"/>
    <w:rsid w:val="00576BDF"/>
    <w:rsid w:val="00586A1C"/>
    <w:rsid w:val="00590C5A"/>
    <w:rsid w:val="005A4BE2"/>
    <w:rsid w:val="005C135E"/>
    <w:rsid w:val="005D262F"/>
    <w:rsid w:val="005D41C5"/>
    <w:rsid w:val="005D43CA"/>
    <w:rsid w:val="005E2B74"/>
    <w:rsid w:val="005E6232"/>
    <w:rsid w:val="005F211B"/>
    <w:rsid w:val="005F604E"/>
    <w:rsid w:val="00625719"/>
    <w:rsid w:val="00625888"/>
    <w:rsid w:val="00627413"/>
    <w:rsid w:val="00634BCD"/>
    <w:rsid w:val="006367E2"/>
    <w:rsid w:val="0067734B"/>
    <w:rsid w:val="00690FA4"/>
    <w:rsid w:val="00693747"/>
    <w:rsid w:val="00695088"/>
    <w:rsid w:val="006A30E6"/>
    <w:rsid w:val="006A4843"/>
    <w:rsid w:val="006B1914"/>
    <w:rsid w:val="006B6407"/>
    <w:rsid w:val="006B7DE1"/>
    <w:rsid w:val="006F00B3"/>
    <w:rsid w:val="0070160B"/>
    <w:rsid w:val="007023A8"/>
    <w:rsid w:val="0071740C"/>
    <w:rsid w:val="00722F6A"/>
    <w:rsid w:val="00734989"/>
    <w:rsid w:val="00736459"/>
    <w:rsid w:val="00751597"/>
    <w:rsid w:val="007552E9"/>
    <w:rsid w:val="00755FC5"/>
    <w:rsid w:val="00767EC7"/>
    <w:rsid w:val="00773C80"/>
    <w:rsid w:val="007804CE"/>
    <w:rsid w:val="00787509"/>
    <w:rsid w:val="0079007D"/>
    <w:rsid w:val="00790E80"/>
    <w:rsid w:val="0079310B"/>
    <w:rsid w:val="00794DDE"/>
    <w:rsid w:val="007B21BB"/>
    <w:rsid w:val="007B2AC9"/>
    <w:rsid w:val="007C6B1F"/>
    <w:rsid w:val="007C78D0"/>
    <w:rsid w:val="007D1AC3"/>
    <w:rsid w:val="007D362E"/>
    <w:rsid w:val="00801492"/>
    <w:rsid w:val="00821B1B"/>
    <w:rsid w:val="00823BDF"/>
    <w:rsid w:val="0082493B"/>
    <w:rsid w:val="0083522B"/>
    <w:rsid w:val="0083764D"/>
    <w:rsid w:val="00847EC7"/>
    <w:rsid w:val="00856746"/>
    <w:rsid w:val="0086229D"/>
    <w:rsid w:val="008A11FB"/>
    <w:rsid w:val="008C02E7"/>
    <w:rsid w:val="008D233E"/>
    <w:rsid w:val="008D3819"/>
    <w:rsid w:val="008E1B36"/>
    <w:rsid w:val="008E502D"/>
    <w:rsid w:val="0090639E"/>
    <w:rsid w:val="00913296"/>
    <w:rsid w:val="00920B45"/>
    <w:rsid w:val="00937BC4"/>
    <w:rsid w:val="00947DD5"/>
    <w:rsid w:val="0095083E"/>
    <w:rsid w:val="00954E2E"/>
    <w:rsid w:val="00957FC8"/>
    <w:rsid w:val="00964347"/>
    <w:rsid w:val="0096649F"/>
    <w:rsid w:val="0097185B"/>
    <w:rsid w:val="00986D69"/>
    <w:rsid w:val="009A4F2A"/>
    <w:rsid w:val="009B0387"/>
    <w:rsid w:val="009D168C"/>
    <w:rsid w:val="009D3BEB"/>
    <w:rsid w:val="009D487A"/>
    <w:rsid w:val="009F1374"/>
    <w:rsid w:val="00A00D90"/>
    <w:rsid w:val="00A0324A"/>
    <w:rsid w:val="00A06BC7"/>
    <w:rsid w:val="00A15DFC"/>
    <w:rsid w:val="00A1788D"/>
    <w:rsid w:val="00A23268"/>
    <w:rsid w:val="00A2689E"/>
    <w:rsid w:val="00A52519"/>
    <w:rsid w:val="00A67014"/>
    <w:rsid w:val="00A743C5"/>
    <w:rsid w:val="00A83992"/>
    <w:rsid w:val="00A857C1"/>
    <w:rsid w:val="00A97A4F"/>
    <w:rsid w:val="00AA1852"/>
    <w:rsid w:val="00AB29B5"/>
    <w:rsid w:val="00AB2BC7"/>
    <w:rsid w:val="00AB353E"/>
    <w:rsid w:val="00AD0FE6"/>
    <w:rsid w:val="00AD7254"/>
    <w:rsid w:val="00AE35A1"/>
    <w:rsid w:val="00B04A38"/>
    <w:rsid w:val="00B268F2"/>
    <w:rsid w:val="00B31E72"/>
    <w:rsid w:val="00B77611"/>
    <w:rsid w:val="00B87E07"/>
    <w:rsid w:val="00B94571"/>
    <w:rsid w:val="00BB2F0B"/>
    <w:rsid w:val="00BB7E4C"/>
    <w:rsid w:val="00BD55F6"/>
    <w:rsid w:val="00BE2B36"/>
    <w:rsid w:val="00BE2B99"/>
    <w:rsid w:val="00BE6D52"/>
    <w:rsid w:val="00BF059E"/>
    <w:rsid w:val="00BF3F55"/>
    <w:rsid w:val="00C022C5"/>
    <w:rsid w:val="00C04722"/>
    <w:rsid w:val="00C25FA1"/>
    <w:rsid w:val="00C470FB"/>
    <w:rsid w:val="00C53B91"/>
    <w:rsid w:val="00C62E7F"/>
    <w:rsid w:val="00C65FFF"/>
    <w:rsid w:val="00C7165A"/>
    <w:rsid w:val="00CA6458"/>
    <w:rsid w:val="00CB1937"/>
    <w:rsid w:val="00CB230A"/>
    <w:rsid w:val="00CB68BF"/>
    <w:rsid w:val="00CC16FC"/>
    <w:rsid w:val="00CC2006"/>
    <w:rsid w:val="00CC4F57"/>
    <w:rsid w:val="00CD119A"/>
    <w:rsid w:val="00CD33E6"/>
    <w:rsid w:val="00D031A8"/>
    <w:rsid w:val="00D03358"/>
    <w:rsid w:val="00D12A5B"/>
    <w:rsid w:val="00D14CB2"/>
    <w:rsid w:val="00D6083E"/>
    <w:rsid w:val="00D6469F"/>
    <w:rsid w:val="00D713EB"/>
    <w:rsid w:val="00D82F8E"/>
    <w:rsid w:val="00D84D98"/>
    <w:rsid w:val="00D850E9"/>
    <w:rsid w:val="00D92A25"/>
    <w:rsid w:val="00DA13BE"/>
    <w:rsid w:val="00DC332C"/>
    <w:rsid w:val="00DC4AAA"/>
    <w:rsid w:val="00DF48FF"/>
    <w:rsid w:val="00E0795E"/>
    <w:rsid w:val="00E12355"/>
    <w:rsid w:val="00E20021"/>
    <w:rsid w:val="00E57732"/>
    <w:rsid w:val="00E61D00"/>
    <w:rsid w:val="00EA0051"/>
    <w:rsid w:val="00EA11FE"/>
    <w:rsid w:val="00EB2EC8"/>
    <w:rsid w:val="00EC7FBD"/>
    <w:rsid w:val="00F0343B"/>
    <w:rsid w:val="00F06901"/>
    <w:rsid w:val="00F077FA"/>
    <w:rsid w:val="00FC1E3D"/>
    <w:rsid w:val="00FE4147"/>
    <w:rsid w:val="00FE5C38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FB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0072"/>
    <w:rPr>
      <w:rFonts w:ascii="Arial" w:hAnsi="Arial"/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link w:val="Nadpis1Char"/>
    <w:qFormat/>
    <w:rsid w:val="00270072"/>
    <w:pPr>
      <w:keepNext/>
      <w:jc w:val="center"/>
      <w:outlineLvl w:val="0"/>
    </w:pPr>
    <w:rPr>
      <w:b/>
      <w:color w:val="FF0000"/>
      <w:sz w:val="28"/>
    </w:rPr>
  </w:style>
  <w:style w:type="paragraph" w:styleId="Nadpis3">
    <w:name w:val="heading 3"/>
    <w:basedOn w:val="Normln"/>
    <w:next w:val="Normln"/>
    <w:qFormat/>
    <w:rsid w:val="00201F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dl-nadpis">
    <w:name w:val="oddíl-nadpis"/>
    <w:basedOn w:val="Normln"/>
    <w:rsid w:val="00270072"/>
    <w:pPr>
      <w:keepNext/>
      <w:widowControl w:val="0"/>
      <w:tabs>
        <w:tab w:val="left" w:pos="567"/>
      </w:tabs>
      <w:spacing w:before="240" w:line="240" w:lineRule="exact"/>
    </w:pPr>
    <w:rPr>
      <w:b/>
      <w:lang w:val="cs-CZ"/>
    </w:rPr>
  </w:style>
  <w:style w:type="paragraph" w:customStyle="1" w:styleId="text-3mezera">
    <w:name w:val="text - 3 mezera"/>
    <w:basedOn w:val="Normln"/>
    <w:rsid w:val="00270072"/>
    <w:pPr>
      <w:widowControl w:val="0"/>
      <w:spacing w:before="60" w:line="240" w:lineRule="exact"/>
      <w:jc w:val="both"/>
    </w:pPr>
    <w:rPr>
      <w:lang w:val="cs-CZ"/>
    </w:rPr>
  </w:style>
  <w:style w:type="paragraph" w:customStyle="1" w:styleId="tabulka">
    <w:name w:val="tabulka"/>
    <w:basedOn w:val="text-3mezera"/>
    <w:rsid w:val="00270072"/>
    <w:pPr>
      <w:spacing w:before="120"/>
      <w:jc w:val="center"/>
    </w:pPr>
    <w:rPr>
      <w:sz w:val="20"/>
    </w:rPr>
  </w:style>
  <w:style w:type="paragraph" w:customStyle="1" w:styleId="text">
    <w:name w:val="text"/>
    <w:rsid w:val="0027007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Normln"/>
    <w:rsid w:val="00270072"/>
    <w:pPr>
      <w:widowControl w:val="0"/>
      <w:spacing w:line="360" w:lineRule="exact"/>
      <w:jc w:val="center"/>
    </w:pPr>
    <w:rPr>
      <w:b/>
      <w:sz w:val="32"/>
      <w:lang w:val="cs-CZ"/>
    </w:rPr>
  </w:style>
  <w:style w:type="paragraph" w:customStyle="1" w:styleId="Normal1">
    <w:name w:val="Normal1"/>
    <w:basedOn w:val="Normln"/>
    <w:rsid w:val="00270072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snapToGrid/>
      <w:sz w:val="22"/>
      <w:lang w:val="en-GB" w:eastAsia="cs-CZ"/>
    </w:rPr>
  </w:style>
  <w:style w:type="paragraph" w:styleId="Normlnweb">
    <w:name w:val="Normal (Web)"/>
    <w:basedOn w:val="Normln"/>
    <w:rsid w:val="00270072"/>
    <w:pPr>
      <w:spacing w:before="100" w:beforeAutospacing="1" w:after="100" w:afterAutospacing="1"/>
    </w:pPr>
    <w:rPr>
      <w:rFonts w:ascii="Tahoma" w:eastAsia="Arial Unicode MS" w:hAnsi="Tahoma" w:cs="Tahoma"/>
      <w:snapToGrid/>
      <w:sz w:val="20"/>
      <w:lang w:val="cs-CZ" w:eastAsia="cs-CZ"/>
    </w:rPr>
  </w:style>
  <w:style w:type="paragraph" w:customStyle="1" w:styleId="Char">
    <w:name w:val="Char"/>
    <w:basedOn w:val="Normln"/>
    <w:rsid w:val="00270072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styleId="Odstavecseseznamem">
    <w:name w:val="List Paragraph"/>
    <w:basedOn w:val="Normln"/>
    <w:qFormat/>
    <w:rsid w:val="00270072"/>
    <w:pPr>
      <w:ind w:left="708"/>
      <w:jc w:val="both"/>
    </w:pPr>
    <w:rPr>
      <w:snapToGrid/>
      <w:sz w:val="20"/>
      <w:lang w:val="cs-CZ" w:eastAsia="cs-CZ"/>
    </w:rPr>
  </w:style>
  <w:style w:type="paragraph" w:styleId="Textpoznpodarou">
    <w:name w:val="footnote text"/>
    <w:basedOn w:val="Normln"/>
    <w:semiHidden/>
    <w:rsid w:val="003D15E3"/>
    <w:rPr>
      <w:sz w:val="20"/>
    </w:rPr>
  </w:style>
  <w:style w:type="character" w:styleId="Znakapoznpodarou">
    <w:name w:val="footnote reference"/>
    <w:basedOn w:val="Standardnpsmoodstavce"/>
    <w:semiHidden/>
    <w:rsid w:val="003D15E3"/>
    <w:rPr>
      <w:vertAlign w:val="superscript"/>
    </w:rPr>
  </w:style>
  <w:style w:type="paragraph" w:customStyle="1" w:styleId="CharChar2CharCharCharCharChar">
    <w:name w:val="Char Char2 Char Char Char Char Char"/>
    <w:basedOn w:val="Normln"/>
    <w:rsid w:val="00BB7E4C"/>
    <w:pPr>
      <w:spacing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customStyle="1" w:styleId="Char1CharCharChar">
    <w:name w:val="Char1 Char Char Char"/>
    <w:basedOn w:val="Normln"/>
    <w:rsid w:val="004925BC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customStyle="1" w:styleId="Char1CharCharCharCharCharCharChar">
    <w:name w:val="Char1 Char Char Char Char Char Char Char"/>
    <w:basedOn w:val="Normln"/>
    <w:rsid w:val="000C4008"/>
    <w:pPr>
      <w:spacing w:after="160" w:line="240" w:lineRule="exact"/>
    </w:pPr>
    <w:rPr>
      <w:rFonts w:ascii="Courier New" w:hAnsi="Courier New"/>
      <w:snapToGrid/>
      <w:sz w:val="22"/>
      <w:szCs w:val="26"/>
      <w:lang w:val="sk-SK"/>
    </w:rPr>
  </w:style>
  <w:style w:type="paragraph" w:styleId="Obsah1">
    <w:name w:val="toc 1"/>
    <w:aliases w:val="Obsah muj"/>
    <w:basedOn w:val="Normln"/>
    <w:next w:val="Normln"/>
    <w:autoRedefine/>
    <w:semiHidden/>
    <w:rsid w:val="004A4A05"/>
    <w:pPr>
      <w:tabs>
        <w:tab w:val="left" w:pos="400"/>
        <w:tab w:val="left" w:pos="851"/>
        <w:tab w:val="left" w:pos="1701"/>
        <w:tab w:val="right" w:leader="hyphen" w:pos="9062"/>
      </w:tabs>
      <w:spacing w:line="360" w:lineRule="auto"/>
      <w:ind w:right="-2"/>
      <w:jc w:val="center"/>
    </w:pPr>
    <w:rPr>
      <w:rFonts w:ascii="Times New Roman" w:hAnsi="Times New Roman"/>
      <w:b/>
      <w:iCs/>
      <w:caps/>
      <w:noProof/>
      <w:color w:val="000000"/>
      <w:sz w:val="36"/>
      <w:szCs w:val="36"/>
      <w:lang w:val="cs-CZ"/>
    </w:rPr>
  </w:style>
  <w:style w:type="character" w:customStyle="1" w:styleId="Nadpis1Char">
    <w:name w:val="Nadpis 1 Char"/>
    <w:basedOn w:val="Standardnpsmoodstavce"/>
    <w:link w:val="Nadpis1"/>
    <w:rsid w:val="004E4326"/>
    <w:rPr>
      <w:rFonts w:ascii="Arial" w:hAnsi="Arial"/>
      <w:b/>
      <w:snapToGrid w:val="0"/>
      <w:color w:val="FF0000"/>
      <w:sz w:val="28"/>
      <w:lang w:val="fr-FR" w:eastAsia="en-US" w:bidi="ar-SA"/>
    </w:rPr>
  </w:style>
  <w:style w:type="paragraph" w:styleId="Bezmezer">
    <w:name w:val="No Spacing"/>
    <w:link w:val="BezmezerChar"/>
    <w:uiPriority w:val="1"/>
    <w:qFormat/>
    <w:rsid w:val="00823BDF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823BD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755F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5FC5"/>
    <w:rPr>
      <w:rFonts w:ascii="Arial" w:hAnsi="Arial"/>
      <w:snapToGrid w:val="0"/>
      <w:sz w:val="24"/>
      <w:lang w:val="fr-FR" w:eastAsia="en-US"/>
    </w:rPr>
  </w:style>
  <w:style w:type="paragraph" w:styleId="Zpat">
    <w:name w:val="footer"/>
    <w:basedOn w:val="Normln"/>
    <w:link w:val="ZpatChar"/>
    <w:uiPriority w:val="99"/>
    <w:rsid w:val="00755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5FC5"/>
    <w:rPr>
      <w:rFonts w:ascii="Arial" w:hAnsi="Arial"/>
      <w:snapToGrid w:val="0"/>
      <w:sz w:val="24"/>
      <w:lang w:val="fr-FR" w:eastAsia="en-US"/>
    </w:rPr>
  </w:style>
  <w:style w:type="paragraph" w:styleId="Textbubliny">
    <w:name w:val="Balloon Text"/>
    <w:basedOn w:val="Normln"/>
    <w:link w:val="TextbublinyChar"/>
    <w:rsid w:val="006773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34B"/>
    <w:rPr>
      <w:rFonts w:ascii="Tahoma" w:hAnsi="Tahoma" w:cs="Tahoma"/>
      <w:snapToGrid w:val="0"/>
      <w:sz w:val="16"/>
      <w:szCs w:val="16"/>
      <w:lang w:val="fr-FR" w:eastAsia="en-US"/>
    </w:rPr>
  </w:style>
  <w:style w:type="character" w:customStyle="1" w:styleId="nowrap">
    <w:name w:val="nowrap"/>
    <w:basedOn w:val="Standardnpsmoodstavce"/>
    <w:rsid w:val="00A23268"/>
  </w:style>
  <w:style w:type="paragraph" w:styleId="Textkomente">
    <w:name w:val="annotation text"/>
    <w:basedOn w:val="Normln"/>
    <w:link w:val="TextkomenteChar"/>
    <w:semiHidden/>
    <w:unhideWhenUsed/>
    <w:rsid w:val="00022679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22679"/>
    <w:rPr>
      <w:rFonts w:ascii="Arial" w:hAnsi="Arial"/>
      <w:snapToGrid w:val="0"/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22679"/>
    <w:pPr>
      <w:spacing w:after="200" w:line="276" w:lineRule="auto"/>
    </w:pPr>
    <w:rPr>
      <w:rFonts w:ascii="Times New Roman" w:eastAsia="Calibri" w:hAnsi="Times New Roman"/>
      <w:b/>
      <w:bCs/>
      <w:snapToGrid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022679"/>
    <w:rPr>
      <w:rFonts w:ascii="Arial" w:eastAsia="Calibri" w:hAnsi="Arial"/>
      <w:b/>
      <w:bCs/>
      <w:snapToGrid/>
      <w:lang w:val="fr-FR" w:eastAsia="en-US"/>
    </w:rPr>
  </w:style>
  <w:style w:type="paragraph" w:customStyle="1" w:styleId="Stylnadpis1">
    <w:name w:val="Styl nadpis 1."/>
    <w:basedOn w:val="Normln"/>
    <w:next w:val="Normln"/>
    <w:qFormat/>
    <w:rsid w:val="00022679"/>
    <w:pPr>
      <w:numPr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 w:line="276" w:lineRule="auto"/>
      <w:jc w:val="both"/>
    </w:pPr>
    <w:rPr>
      <w:rFonts w:ascii="Times New Roman" w:eastAsia="Calibri" w:hAnsi="Times New Roman"/>
      <w:snapToGrid/>
      <w:szCs w:val="22"/>
      <w:lang w:val="cs-CZ"/>
    </w:rPr>
  </w:style>
  <w:style w:type="paragraph" w:customStyle="1" w:styleId="Styl11">
    <w:name w:val="Styl 1.1."/>
    <w:basedOn w:val="Normln"/>
    <w:link w:val="Styl11Char"/>
    <w:qFormat/>
    <w:rsid w:val="00022679"/>
    <w:pPr>
      <w:numPr>
        <w:ilvl w:val="1"/>
        <w:numId w:val="11"/>
      </w:numPr>
      <w:spacing w:after="200" w:line="276" w:lineRule="auto"/>
      <w:ind w:left="680"/>
      <w:jc w:val="both"/>
    </w:pPr>
    <w:rPr>
      <w:rFonts w:ascii="Times New Roman" w:eastAsia="Calibri" w:hAnsi="Times New Roman"/>
      <w:snapToGrid/>
      <w:szCs w:val="22"/>
      <w:lang w:val="cs-CZ"/>
    </w:rPr>
  </w:style>
  <w:style w:type="character" w:customStyle="1" w:styleId="Styl11Char">
    <w:name w:val="Styl 1.1. Char"/>
    <w:basedOn w:val="Standardnpsmoodstavce"/>
    <w:link w:val="Styl11"/>
    <w:rsid w:val="00022679"/>
    <w:rPr>
      <w:rFonts w:eastAsia="Calibri"/>
      <w:sz w:val="24"/>
      <w:szCs w:val="22"/>
      <w:lang w:eastAsia="en-US"/>
    </w:rPr>
  </w:style>
  <w:style w:type="paragraph" w:styleId="Revize">
    <w:name w:val="Revision"/>
    <w:hidden/>
    <w:uiPriority w:val="99"/>
    <w:semiHidden/>
    <w:rsid w:val="00AB2BC7"/>
    <w:rPr>
      <w:rFonts w:ascii="Arial" w:hAnsi="Arial"/>
      <w:snapToGrid w:val="0"/>
      <w:sz w:val="24"/>
      <w:lang w:val="fr-FR" w:eastAsia="en-US"/>
    </w:rPr>
  </w:style>
  <w:style w:type="table" w:styleId="Mkatabulky">
    <w:name w:val="Table Grid"/>
    <w:basedOn w:val="Normlntabulka"/>
    <w:rsid w:val="0053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2025-08-21T10:35:00Z</dcterms:created>
  <dcterms:modified xsi:type="dcterms:W3CDTF">2025-08-21T10:35:00Z</dcterms:modified>
</cp:coreProperties>
</file>