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77777777" w:rsidR="0006653A" w:rsidRPr="00A23268" w:rsidRDefault="00270072" w:rsidP="0006653A">
      <w:pPr>
        <w:spacing w:after="200" w:line="276" w:lineRule="auto"/>
        <w:jc w:val="center"/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</w:pPr>
      <w:r w:rsidRPr="00A23268"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  <w:t>KRYCÍ LIST NABÍDKY</w:t>
      </w:r>
    </w:p>
    <w:p w14:paraId="47E01514" w14:textId="77777777" w:rsidR="00270072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937BC4">
        <w:trPr>
          <w:trHeight w:val="639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06DDA2" w14:textId="7D69A2CD" w:rsidR="00270072" w:rsidRPr="00A23268" w:rsidRDefault="00CD4036" w:rsidP="00CC2006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</w:pPr>
            <w:r w:rsidRPr="00CD4036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>Dodávky jednorázových rukavic pro Nemocnici Nymburk s.r.o.</w:t>
            </w:r>
          </w:p>
        </w:tc>
      </w:tr>
      <w:tr w:rsidR="00823BDF" w:rsidRPr="00A23268" w14:paraId="7FE3E516" w14:textId="77777777" w:rsidTr="00CC2006">
        <w:trPr>
          <w:trHeight w:val="529"/>
        </w:trPr>
        <w:tc>
          <w:tcPr>
            <w:tcW w:w="3119" w:type="dxa"/>
            <w:shd w:val="pct5" w:color="auto" w:fill="FFFFFF"/>
            <w:vAlign w:val="center"/>
          </w:tcPr>
          <w:p w14:paraId="31E1F21C" w14:textId="77777777" w:rsidR="00823BDF" w:rsidRPr="00A23268" w:rsidRDefault="002F0363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Evidenční číslo – </w:t>
            </w:r>
            <w:r w:rsidR="00823BDF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Typ veřejné zakázky</w:t>
            </w:r>
            <w:r w:rsidR="00773C8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411F4AA" w14:textId="5DB6640D" w:rsidR="00823BDF" w:rsidRPr="00A23268" w:rsidRDefault="000132E0" w:rsidP="00D03358">
            <w:pPr>
              <w:spacing w:before="20" w:line="276" w:lineRule="auto"/>
              <w:rPr>
                <w:rFonts w:ascii="Calibri" w:eastAsia="Calibri" w:hAnsi="Calibri"/>
                <w:snapToGrid/>
                <w:sz w:val="20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VZ</w:t>
            </w:r>
            <w:r w:rsidR="00CD4036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1</w:t>
            </w:r>
            <w:r w:rsidR="00AA20BE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4</w:t>
            </w:r>
            <w:r w:rsidR="00A743C5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/202</w:t>
            </w:r>
            <w:r w:rsidR="00AA20BE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5</w:t>
            </w:r>
            <w:r w:rsidR="00773C8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</w:t>
            </w:r>
            <w:r w:rsidR="00AD7254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–</w:t>
            </w:r>
            <w:r w:rsidR="00773C8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</w:t>
            </w:r>
            <w:r w:rsidR="00D6469F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Veřejná zakázka malého rozsahu</w:t>
            </w: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vAlign w:val="center"/>
          </w:tcPr>
          <w:p w14:paraId="5FD4BE15" w14:textId="2F287743" w:rsidR="0083764D" w:rsidRPr="00A23268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A23268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7F8D175F" w14:textId="1667612C" w:rsidR="0083764D" w:rsidRPr="00A23268" w:rsidRDefault="00A23268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Boleslavská třída 425/9, 288 02 Nymburk</w:t>
            </w:r>
            <w:r w:rsidR="0083764D" w:rsidRPr="00A23268">
              <w:rPr>
                <w:sz w:val="20"/>
                <w:szCs w:val="20"/>
              </w:rPr>
              <w:t xml:space="preserve">, IČ / DIČ: 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  <w:r w:rsidR="0083764D" w:rsidRPr="00A23268">
              <w:rPr>
                <w:sz w:val="20"/>
                <w:szCs w:val="20"/>
              </w:rPr>
              <w:t xml:space="preserve"> / </w:t>
            </w:r>
            <w:r w:rsidRPr="00A23268">
              <w:rPr>
                <w:rFonts w:cstheme="minorHAnsi"/>
                <w:sz w:val="20"/>
                <w:szCs w:val="20"/>
              </w:rPr>
              <w:t>CZ</w:t>
            </w:r>
            <w:r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</w:pPr>
      <w:r w:rsidRPr="00A23268">
        <w:t xml:space="preserve">ÚDAJE O </w:t>
      </w:r>
      <w:r w:rsidR="00356993" w:rsidRPr="00A23268"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4D42EBF1" w14:textId="77777777" w:rsidTr="00937BC4">
        <w:trPr>
          <w:cantSplit/>
          <w:trHeight w:hRule="exact" w:val="576"/>
        </w:trPr>
        <w:tc>
          <w:tcPr>
            <w:tcW w:w="3119" w:type="dxa"/>
            <w:shd w:val="pct5" w:color="auto" w:fill="FFFFFF"/>
            <w:vAlign w:val="center"/>
          </w:tcPr>
          <w:p w14:paraId="365DD747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88" w:type="dxa"/>
            <w:vAlign w:val="center"/>
          </w:tcPr>
          <w:p w14:paraId="491888BF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1B624D40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253A5BC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0A137D00" w14:textId="77777777" w:rsidTr="00937BC4">
        <w:trPr>
          <w:cantSplit/>
          <w:trHeight w:hRule="exact" w:val="564"/>
        </w:trPr>
        <w:tc>
          <w:tcPr>
            <w:tcW w:w="3119" w:type="dxa"/>
            <w:shd w:val="pct5" w:color="auto" w:fill="FFFFFF"/>
            <w:vAlign w:val="center"/>
          </w:tcPr>
          <w:p w14:paraId="04A4D2D2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2386F52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937BC4">
        <w:trPr>
          <w:cantSplit/>
          <w:trHeight w:hRule="exact" w:val="572"/>
        </w:trPr>
        <w:tc>
          <w:tcPr>
            <w:tcW w:w="3119" w:type="dxa"/>
            <w:shd w:val="pct5" w:color="auto" w:fill="FFFFFF"/>
            <w:vAlign w:val="center"/>
          </w:tcPr>
          <w:p w14:paraId="28AF252B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88" w:type="dxa"/>
            <w:vAlign w:val="center"/>
          </w:tcPr>
          <w:p w14:paraId="6231B6F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3A53B19" w14:textId="77777777" w:rsidTr="00937BC4">
        <w:trPr>
          <w:cantSplit/>
          <w:trHeight w:hRule="exact" w:val="566"/>
        </w:trPr>
        <w:tc>
          <w:tcPr>
            <w:tcW w:w="3119" w:type="dxa"/>
            <w:shd w:val="pct5" w:color="auto" w:fill="FFFFFF"/>
            <w:vAlign w:val="center"/>
          </w:tcPr>
          <w:p w14:paraId="1EFA7182" w14:textId="77777777" w:rsidR="0083764D" w:rsidRPr="00A23268" w:rsidRDefault="00773C80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Bankovní spojení, </w:t>
            </w:r>
            <w:r w:rsidR="0067734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číslo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účtu:</w:t>
            </w:r>
          </w:p>
        </w:tc>
        <w:tc>
          <w:tcPr>
            <w:tcW w:w="7088" w:type="dxa"/>
            <w:vAlign w:val="center"/>
          </w:tcPr>
          <w:p w14:paraId="08E13B1B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937BC4">
        <w:trPr>
          <w:cantSplit/>
          <w:trHeight w:hRule="exact" w:val="560"/>
        </w:trPr>
        <w:tc>
          <w:tcPr>
            <w:tcW w:w="3119" w:type="dxa"/>
            <w:shd w:val="pct5" w:color="auto" w:fill="FFFFFF"/>
            <w:vAlign w:val="center"/>
          </w:tcPr>
          <w:p w14:paraId="34D90214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88" w:type="dxa"/>
            <w:vAlign w:val="center"/>
          </w:tcPr>
          <w:p w14:paraId="0431847F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937BC4">
        <w:trPr>
          <w:cantSplit/>
          <w:trHeight w:hRule="exact" w:val="568"/>
        </w:trPr>
        <w:tc>
          <w:tcPr>
            <w:tcW w:w="3119" w:type="dxa"/>
            <w:shd w:val="pct5" w:color="auto" w:fill="FFFFFF"/>
            <w:vAlign w:val="center"/>
          </w:tcPr>
          <w:p w14:paraId="02DE5366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88" w:type="dxa"/>
            <w:vAlign w:val="center"/>
          </w:tcPr>
          <w:p w14:paraId="26321BB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937BC4">
        <w:trPr>
          <w:cantSplit/>
          <w:trHeight w:hRule="exact" w:val="562"/>
        </w:trPr>
        <w:tc>
          <w:tcPr>
            <w:tcW w:w="3119" w:type="dxa"/>
            <w:shd w:val="pct5" w:color="auto" w:fill="FFFFFF"/>
            <w:vAlign w:val="center"/>
          </w:tcPr>
          <w:p w14:paraId="354AED08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88" w:type="dxa"/>
            <w:vAlign w:val="center"/>
          </w:tcPr>
          <w:p w14:paraId="1674107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</w:tbl>
    <w:p w14:paraId="5E9E1285" w14:textId="6C80247C" w:rsidR="007D1AC3" w:rsidRDefault="00356993" w:rsidP="00665F31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</w:pPr>
      <w:r w:rsidRPr="00A23268">
        <w:t>EKONOMICKÁ VÝHODNOST</w:t>
      </w:r>
    </w:p>
    <w:p w14:paraId="0B04A6B5" w14:textId="77777777" w:rsidR="00EE3EAE" w:rsidRDefault="00EE3EAE" w:rsidP="00EE3EAE">
      <w:pPr>
        <w:pStyle w:val="Bezmezer"/>
        <w:tabs>
          <w:tab w:val="left" w:pos="0"/>
        </w:tabs>
        <w:spacing w:before="60" w:after="60"/>
        <w:ind w:left="426"/>
      </w:pPr>
    </w:p>
    <w:p w14:paraId="1001032B" w14:textId="563B9092" w:rsidR="00A743C5" w:rsidRPr="00A743C5" w:rsidRDefault="00A743C5" w:rsidP="00A743C5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t xml:space="preserve">  </w:t>
      </w:r>
      <w:r w:rsidRPr="00A743C5">
        <w:rPr>
          <w:b/>
          <w:bCs/>
        </w:rPr>
        <w:t xml:space="preserve">Cenová nabídka pro část 1 </w:t>
      </w:r>
      <w:r w:rsidR="00CD4036"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="00732B51" w:rsidRPr="00732B51">
        <w:rPr>
          <w:b/>
          <w:bCs/>
        </w:rPr>
        <w:t>Rukavice vyšetřovací nitrilové bez pudru, nesterilní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356993" w:rsidRPr="00A23268" w14:paraId="36415B4B" w14:textId="77777777" w:rsidTr="006A4843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6BB336D1" w14:textId="600E0CAE" w:rsidR="00356993" w:rsidRPr="00A23268" w:rsidRDefault="006A4843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 w:rsidR="00937BC4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554AEBB5" w14:textId="77777777" w:rsidR="00356993" w:rsidRPr="00A23268" w:rsidRDefault="00CC2006" w:rsidP="00CC2006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83764D" w:rsidRPr="00A23268" w14:paraId="0EADFDDF" w14:textId="77777777" w:rsidTr="006A4843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4580C3D" w14:textId="15579D92" w:rsidR="0083764D" w:rsidRPr="00A23268" w:rsidRDefault="00937BC4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40DA3848" w14:textId="77777777" w:rsidR="0083764D" w:rsidRPr="00A23268" w:rsidRDefault="0090639E" w:rsidP="00CC2006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061334A7" w14:textId="77777777" w:rsidTr="006A4843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43F11413" w14:textId="3CF09788" w:rsidR="0083764D" w:rsidRPr="00A23268" w:rsidRDefault="006A4843" w:rsidP="00CC2006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 w:rsidR="00937BC4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129C025C" w14:textId="77777777" w:rsidR="0083764D" w:rsidRPr="00A23268" w:rsidRDefault="0090639E" w:rsidP="00CC2006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</w:tbl>
    <w:p w14:paraId="29D7AB1C" w14:textId="652FD7FB" w:rsidR="00EA0051" w:rsidRDefault="00356993" w:rsidP="00755FC5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  <w:bookmarkStart w:id="0" w:name="_Hlk111446722"/>
      <w:r w:rsidRPr="00A23268">
        <w:rPr>
          <w:rFonts w:ascii="Calibri" w:hAnsi="Calibri"/>
          <w:sz w:val="16"/>
        </w:rPr>
        <w:t>Účastník</w:t>
      </w:r>
      <w:r w:rsidR="001916E6" w:rsidRPr="00A23268">
        <w:rPr>
          <w:rFonts w:ascii="Calibri" w:hAnsi="Calibri"/>
          <w:sz w:val="16"/>
        </w:rPr>
        <w:t xml:space="preserve"> neplátce DPH uvede pouze celkovou cenu a informaci, že není plátce DPH.</w:t>
      </w:r>
    </w:p>
    <w:bookmarkEnd w:id="0"/>
    <w:p w14:paraId="777DA188" w14:textId="5FC365D7" w:rsidR="00A743C5" w:rsidRDefault="00A743C5" w:rsidP="00A743C5">
      <w:pPr>
        <w:tabs>
          <w:tab w:val="left" w:pos="0"/>
          <w:tab w:val="num" w:pos="709"/>
        </w:tabs>
        <w:rPr>
          <w:rFonts w:ascii="Calibri" w:hAnsi="Calibri"/>
          <w:sz w:val="16"/>
        </w:rPr>
      </w:pPr>
    </w:p>
    <w:p w14:paraId="6626C1D2" w14:textId="77777777" w:rsidR="007D1AC3" w:rsidRDefault="007D1AC3" w:rsidP="00A743C5">
      <w:pPr>
        <w:tabs>
          <w:tab w:val="left" w:pos="0"/>
          <w:tab w:val="num" w:pos="709"/>
        </w:tabs>
        <w:rPr>
          <w:rFonts w:ascii="Calibri" w:hAnsi="Calibri"/>
          <w:sz w:val="16"/>
        </w:rPr>
      </w:pPr>
    </w:p>
    <w:p w14:paraId="7C6364AD" w14:textId="54D7A8DB" w:rsidR="00A743C5" w:rsidRPr="00A743C5" w:rsidRDefault="00A743C5" w:rsidP="00A743C5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 xml:space="preserve">  </w:t>
      </w:r>
      <w:r w:rsidRPr="00A743C5">
        <w:rPr>
          <w:b/>
          <w:bCs/>
        </w:rPr>
        <w:t>Cenová nabídka pro část</w:t>
      </w:r>
      <w:r w:rsidR="00937BC4">
        <w:rPr>
          <w:b/>
          <w:bCs/>
        </w:rPr>
        <w:t xml:space="preserve"> </w:t>
      </w:r>
      <w:r w:rsidRPr="00A743C5">
        <w:rPr>
          <w:b/>
          <w:bCs/>
        </w:rPr>
        <w:t xml:space="preserve">2 </w:t>
      </w:r>
      <w:r w:rsidR="00937BC4"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="00732B51" w:rsidRPr="00732B51">
        <w:rPr>
          <w:b/>
          <w:bCs/>
        </w:rPr>
        <w:t>Rukavice operační latexové bez pudru, sterilní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A743C5" w:rsidRPr="00A23268" w14:paraId="4CE23984" w14:textId="77777777" w:rsidTr="005F0AEC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C1A4626" w14:textId="5B0B74C6" w:rsidR="00A743C5" w:rsidRPr="00A23268" w:rsidRDefault="00A743C5" w:rsidP="005F0AE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 w:rsidR="00937BC4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6701D8AC" w14:textId="77777777" w:rsidR="00A743C5" w:rsidRPr="00A23268" w:rsidRDefault="00A743C5" w:rsidP="005F0AEC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A743C5" w:rsidRPr="00A23268" w14:paraId="1F10570D" w14:textId="77777777" w:rsidTr="005F0AEC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1DC56089" w14:textId="46E9E088" w:rsidR="00A743C5" w:rsidRPr="00A23268" w:rsidRDefault="00937BC4" w:rsidP="005F0AEC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="00A743C5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="00A743C5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="00A743C5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="00A743C5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38152A9B" w14:textId="77777777" w:rsidR="00A743C5" w:rsidRPr="00A23268" w:rsidRDefault="00A743C5" w:rsidP="005F0AEC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A743C5" w:rsidRPr="00A23268" w14:paraId="25B25CC7" w14:textId="77777777" w:rsidTr="005F0AEC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50E83FED" w14:textId="3D07CB30" w:rsidR="00A743C5" w:rsidRPr="00A23268" w:rsidRDefault="00A743C5" w:rsidP="005F0AEC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 w:rsidR="00937BC4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78E93565" w14:textId="77777777" w:rsidR="00A743C5" w:rsidRPr="00A23268" w:rsidRDefault="00A743C5" w:rsidP="005F0AEC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469E0626" w14:textId="706A13F4" w:rsidR="00A743C5" w:rsidRDefault="00A743C5" w:rsidP="00A743C5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  <w:r w:rsidRPr="00A23268">
        <w:rPr>
          <w:rFonts w:ascii="Calibri" w:hAnsi="Calibri"/>
          <w:sz w:val="16"/>
        </w:rPr>
        <w:t>Účastník neplátce DPH uvede pouze celkovou cenu a informaci, že není plátce DPH.</w:t>
      </w:r>
    </w:p>
    <w:p w14:paraId="4B1ABFD8" w14:textId="4E41B028" w:rsidR="00937BC4" w:rsidRDefault="00937BC4" w:rsidP="00937BC4">
      <w:pPr>
        <w:tabs>
          <w:tab w:val="left" w:pos="0"/>
          <w:tab w:val="num" w:pos="709"/>
        </w:tabs>
        <w:rPr>
          <w:rFonts w:ascii="Calibri" w:hAnsi="Calibri"/>
          <w:sz w:val="16"/>
        </w:rPr>
      </w:pPr>
    </w:p>
    <w:p w14:paraId="490FE00C" w14:textId="01130D52" w:rsidR="00937BC4" w:rsidRDefault="00937BC4" w:rsidP="00937BC4">
      <w:pPr>
        <w:tabs>
          <w:tab w:val="left" w:pos="0"/>
          <w:tab w:val="num" w:pos="709"/>
        </w:tabs>
        <w:rPr>
          <w:rFonts w:ascii="Calibri" w:hAnsi="Calibri"/>
          <w:sz w:val="16"/>
        </w:rPr>
      </w:pPr>
    </w:p>
    <w:p w14:paraId="44865D88" w14:textId="608A1802" w:rsidR="00937BC4" w:rsidRPr="00A743C5" w:rsidRDefault="00937BC4" w:rsidP="00937BC4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 xml:space="preserve">  </w:t>
      </w:r>
      <w:r w:rsidRPr="00A743C5">
        <w:rPr>
          <w:b/>
          <w:bCs/>
        </w:rPr>
        <w:t>Cenová nabídka pro část</w:t>
      </w:r>
      <w:r>
        <w:rPr>
          <w:b/>
          <w:bCs/>
        </w:rPr>
        <w:t xml:space="preserve"> 3</w:t>
      </w:r>
      <w:r w:rsidRPr="00A743C5">
        <w:rPr>
          <w:b/>
          <w:bCs/>
        </w:rPr>
        <w:t xml:space="preserve"> </w:t>
      </w:r>
      <w:r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="00732B51" w:rsidRPr="00732B51">
        <w:rPr>
          <w:b/>
          <w:bCs/>
        </w:rPr>
        <w:t>Rukavice operační latexové s pudrem, sterilní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937BC4" w:rsidRPr="00A23268" w14:paraId="443843AE" w14:textId="77777777" w:rsidTr="00372F23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71BF0152" w14:textId="1ADA0E3B" w:rsidR="00937BC4" w:rsidRPr="00A23268" w:rsidRDefault="00937BC4" w:rsidP="00372F23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47A29B9A" w14:textId="77777777" w:rsidR="00937BC4" w:rsidRPr="00A23268" w:rsidRDefault="00937BC4" w:rsidP="00372F23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937BC4" w:rsidRPr="00A23268" w14:paraId="4FDB462E" w14:textId="77777777" w:rsidTr="00372F23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3D8930CB" w14:textId="48CEF716" w:rsidR="00937BC4" w:rsidRPr="00A23268" w:rsidRDefault="00937BC4" w:rsidP="00372F23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5321B9A1" w14:textId="77777777" w:rsidR="00937BC4" w:rsidRPr="00A23268" w:rsidRDefault="00937BC4" w:rsidP="00372F23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937BC4" w:rsidRPr="00A23268" w14:paraId="02965617" w14:textId="77777777" w:rsidTr="00372F23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2A2033BF" w14:textId="4D429936" w:rsidR="00937BC4" w:rsidRPr="00A23268" w:rsidRDefault="00937BC4" w:rsidP="00372F23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306DE27B" w14:textId="77777777" w:rsidR="00937BC4" w:rsidRPr="00A23268" w:rsidRDefault="00937BC4" w:rsidP="00372F23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4E53B6B1" w14:textId="77777777" w:rsidR="00CD4036" w:rsidRDefault="00CD4036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  <w:r w:rsidRPr="00A23268">
        <w:rPr>
          <w:rFonts w:ascii="Calibri" w:hAnsi="Calibri"/>
          <w:sz w:val="16"/>
        </w:rPr>
        <w:t>Účastník neplátce DPH uvede pouze celkovou cenu a informaci, že není plátce DPH.</w:t>
      </w:r>
    </w:p>
    <w:p w14:paraId="69A50FFE" w14:textId="77777777" w:rsidR="00A743C5" w:rsidRPr="00A23268" w:rsidRDefault="00A743C5" w:rsidP="00A743C5">
      <w:pPr>
        <w:tabs>
          <w:tab w:val="left" w:pos="0"/>
          <w:tab w:val="num" w:pos="709"/>
        </w:tabs>
        <w:rPr>
          <w:rFonts w:ascii="Calibri" w:hAnsi="Calibri"/>
          <w:b/>
          <w:sz w:val="16"/>
          <w:lang w:val="cs-CZ"/>
        </w:rPr>
      </w:pPr>
    </w:p>
    <w:p w14:paraId="791CCC73" w14:textId="422660D3" w:rsidR="00CD4036" w:rsidRPr="00A743C5" w:rsidRDefault="00EE3EAE" w:rsidP="00CD4036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 xml:space="preserve">  </w:t>
      </w:r>
      <w:r w:rsidRPr="00A743C5">
        <w:rPr>
          <w:b/>
          <w:bCs/>
        </w:rPr>
        <w:t>Cenová nabídka pro část</w:t>
      </w:r>
      <w:r>
        <w:rPr>
          <w:b/>
          <w:bCs/>
        </w:rPr>
        <w:t xml:space="preserve"> 4</w:t>
      </w:r>
      <w:r w:rsidRPr="00A743C5">
        <w:rPr>
          <w:b/>
          <w:bCs/>
        </w:rPr>
        <w:t xml:space="preserve"> </w:t>
      </w:r>
      <w:r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="00732B51" w:rsidRPr="00732B51">
        <w:rPr>
          <w:b/>
          <w:bCs/>
        </w:rPr>
        <w:t>Rukavice vyšetřovací nitrilové prodloužené bez pudru 9 N, nesterilní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CD4036" w:rsidRPr="00A23268" w14:paraId="076E75C7" w14:textId="77777777" w:rsidTr="00DB0F9F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60DC555B" w14:textId="77777777" w:rsidR="00CD4036" w:rsidRPr="00A23268" w:rsidRDefault="00CD4036" w:rsidP="00DB0F9F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7FC36E61" w14:textId="77777777" w:rsidR="00CD4036" w:rsidRPr="00A23268" w:rsidRDefault="00CD4036" w:rsidP="00DB0F9F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CD4036" w:rsidRPr="00A23268" w14:paraId="58216A6E" w14:textId="77777777" w:rsidTr="00DB0F9F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33A9148E" w14:textId="77777777" w:rsidR="00CD4036" w:rsidRPr="00A23268" w:rsidRDefault="00CD4036" w:rsidP="00DB0F9F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78866D70" w14:textId="77777777" w:rsidR="00CD4036" w:rsidRPr="00A23268" w:rsidRDefault="00CD4036" w:rsidP="00DB0F9F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CD4036" w:rsidRPr="00A23268" w14:paraId="687C660F" w14:textId="77777777" w:rsidTr="00DB0F9F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14FCEAD6" w14:textId="77777777" w:rsidR="00CD4036" w:rsidRPr="00A23268" w:rsidRDefault="00CD4036" w:rsidP="00DB0F9F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45C9C44C" w14:textId="77777777" w:rsidR="00CD4036" w:rsidRPr="00A23268" w:rsidRDefault="00CD4036" w:rsidP="00DB0F9F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053EFDE7" w14:textId="320BCC2D" w:rsidR="00CD4036" w:rsidRDefault="00CD4036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  <w:r w:rsidRPr="00A23268">
        <w:rPr>
          <w:rFonts w:ascii="Calibri" w:hAnsi="Calibri"/>
          <w:sz w:val="16"/>
        </w:rPr>
        <w:t>Účastník neplátce DPH uvede pouze celkovou cenu a informaci, že není plátce DPH.</w:t>
      </w:r>
    </w:p>
    <w:p w14:paraId="09A4ADBF" w14:textId="003D9F82" w:rsidR="00CD4036" w:rsidRDefault="00CD4036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</w:p>
    <w:p w14:paraId="571CDFA5" w14:textId="77777777" w:rsidR="008E0797" w:rsidRDefault="008E0797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</w:p>
    <w:p w14:paraId="5B174F19" w14:textId="02D6875F" w:rsidR="00CD4036" w:rsidRPr="00A743C5" w:rsidRDefault="00EE3EAE" w:rsidP="00CD4036">
      <w:pPr>
        <w:pStyle w:val="Bezmezer"/>
        <w:tabs>
          <w:tab w:val="left" w:pos="0"/>
        </w:tabs>
        <w:spacing w:before="60" w:after="60"/>
        <w:ind w:left="-284"/>
        <w:rPr>
          <w:b/>
          <w:bCs/>
        </w:rPr>
      </w:pPr>
      <w:r>
        <w:rPr>
          <w:b/>
          <w:bCs/>
        </w:rPr>
        <w:t xml:space="preserve">  </w:t>
      </w:r>
      <w:r w:rsidRPr="00A743C5">
        <w:rPr>
          <w:b/>
          <w:bCs/>
        </w:rPr>
        <w:t xml:space="preserve">Cenová nabídka pro část </w:t>
      </w:r>
      <w:r>
        <w:rPr>
          <w:b/>
          <w:bCs/>
        </w:rPr>
        <w:t>5</w:t>
      </w:r>
      <w:r w:rsidRPr="00A743C5">
        <w:rPr>
          <w:b/>
          <w:bCs/>
        </w:rPr>
        <w:t xml:space="preserve"> </w:t>
      </w:r>
      <w:r>
        <w:rPr>
          <w:b/>
          <w:bCs/>
        </w:rPr>
        <w:t>–</w:t>
      </w:r>
      <w:r w:rsidRPr="00A743C5">
        <w:rPr>
          <w:b/>
          <w:bCs/>
        </w:rPr>
        <w:t xml:space="preserve"> </w:t>
      </w:r>
      <w:r w:rsidR="00732B51" w:rsidRPr="00732B51">
        <w:rPr>
          <w:b/>
          <w:bCs/>
        </w:rPr>
        <w:t>Rukavice chirurgické operační pro ortopedii - extra silné, sterilní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CD4036" w:rsidRPr="00A23268" w14:paraId="734713A6" w14:textId="77777777" w:rsidTr="00DB0F9F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28426027" w14:textId="77777777" w:rsidR="00CD4036" w:rsidRPr="00A23268" w:rsidRDefault="00CD4036" w:rsidP="00DB0F9F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Celková nabídková cena bez DPH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156F8B7E" w14:textId="77777777" w:rsidR="00CD4036" w:rsidRPr="00A23268" w:rsidRDefault="00CD4036" w:rsidP="00DB0F9F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CD4036" w:rsidRPr="00A23268" w14:paraId="34C5DEF8" w14:textId="77777777" w:rsidTr="00DB0F9F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08C9ADF6" w14:textId="77777777" w:rsidR="00CD4036" w:rsidRPr="00A23268" w:rsidRDefault="00CD4036" w:rsidP="00DB0F9F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Výše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v Kč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6206" w:type="dxa"/>
            <w:vAlign w:val="center"/>
          </w:tcPr>
          <w:p w14:paraId="3C236426" w14:textId="77777777" w:rsidR="00CD4036" w:rsidRPr="00A23268" w:rsidRDefault="00CD4036" w:rsidP="00DB0F9F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CD4036" w:rsidRPr="00A23268" w14:paraId="6813AFFF" w14:textId="77777777" w:rsidTr="00DB0F9F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2607AFC7" w14:textId="77777777" w:rsidR="00CD4036" w:rsidRPr="00A23268" w:rsidRDefault="00CD4036" w:rsidP="00DB0F9F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</w:t>
            </w:r>
            <w:r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 xml:space="preserve"> v Kč:</w:t>
            </w:r>
          </w:p>
        </w:tc>
        <w:tc>
          <w:tcPr>
            <w:tcW w:w="6206" w:type="dxa"/>
            <w:vAlign w:val="center"/>
          </w:tcPr>
          <w:p w14:paraId="0FEF3D69" w14:textId="77777777" w:rsidR="00CD4036" w:rsidRPr="00A23268" w:rsidRDefault="00CD4036" w:rsidP="00DB0F9F">
            <w:pPr>
              <w:spacing w:before="20"/>
              <w:rPr>
                <w:rFonts w:ascii="Calibri" w:hAnsi="Calibri"/>
                <w:b/>
                <w:sz w:val="22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</w:tbl>
    <w:p w14:paraId="5653B515" w14:textId="09BC973C" w:rsidR="00CD4036" w:rsidRDefault="00CD4036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  <w:r w:rsidRPr="00A23268">
        <w:rPr>
          <w:rFonts w:ascii="Calibri" w:hAnsi="Calibri"/>
          <w:sz w:val="16"/>
        </w:rPr>
        <w:t>Účastník neplátce DPH uvede pouze celkovou cenu a informaci, že není plátce DPH.</w:t>
      </w:r>
    </w:p>
    <w:p w14:paraId="230295F1" w14:textId="77777777" w:rsidR="008E0797" w:rsidRDefault="008E0797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</w:p>
    <w:p w14:paraId="152AA0F3" w14:textId="77777777" w:rsidR="00732B51" w:rsidRDefault="00732B51" w:rsidP="00732B51">
      <w:pPr>
        <w:pStyle w:val="Bezmezer"/>
        <w:jc w:val="both"/>
      </w:pPr>
      <w:r>
        <w:t xml:space="preserve">Účastník vyplní cenovou nabídku pro ty části, ve kterých podává nabídku. Zbylé části ponechá účastník bez vyplnění. </w:t>
      </w:r>
    </w:p>
    <w:p w14:paraId="6598F1C7" w14:textId="37805A40" w:rsidR="00CD4036" w:rsidRDefault="00CD4036" w:rsidP="00732B51">
      <w:pPr>
        <w:tabs>
          <w:tab w:val="left" w:pos="0"/>
          <w:tab w:val="num" w:pos="709"/>
        </w:tabs>
        <w:rPr>
          <w:rFonts w:ascii="Calibri" w:hAnsi="Calibri"/>
          <w:sz w:val="16"/>
        </w:rPr>
      </w:pPr>
    </w:p>
    <w:p w14:paraId="521325DC" w14:textId="77777777" w:rsidR="00CD4036" w:rsidRDefault="00CD4036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</w:p>
    <w:p w14:paraId="708C938C" w14:textId="5C054690" w:rsidR="00A743C5" w:rsidRDefault="00A743C5" w:rsidP="00C62E7F">
      <w:pPr>
        <w:pStyle w:val="Bezmezer"/>
      </w:pPr>
    </w:p>
    <w:p w14:paraId="5170E0F2" w14:textId="77777777" w:rsidR="00A743C5" w:rsidRPr="00A23268" w:rsidRDefault="00A743C5" w:rsidP="00C62E7F">
      <w:pPr>
        <w:pStyle w:val="Bezmezer"/>
      </w:pPr>
    </w:p>
    <w:p w14:paraId="1C119803" w14:textId="77777777" w:rsidR="00755FC5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 xml:space="preserve">PROHLÁŠENÍ </w:t>
      </w:r>
      <w:r w:rsidR="00356993" w:rsidRPr="00A23268">
        <w:t>ÚČASTNÍKA</w:t>
      </w:r>
    </w:p>
    <w:p w14:paraId="6A016D66" w14:textId="77777777" w:rsidR="00270072" w:rsidRPr="00A23268" w:rsidRDefault="0006653A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Jako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o veřejnou zakázku</w:t>
      </w:r>
      <w:r w:rsidR="00201F00"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</w:t>
      </w:r>
      <w:r w:rsidR="00C25FA1" w:rsidRPr="00A23268">
        <w:rPr>
          <w:rFonts w:ascii="Calibri" w:eastAsia="Calibri" w:hAnsi="Calibri"/>
          <w:snapToGrid/>
          <w:sz w:val="18"/>
          <w:szCs w:val="22"/>
          <w:lang w:val="cs-CZ"/>
        </w:rPr>
        <w:t>tímto prohlašujeme</w:t>
      </w:r>
      <w:r w:rsidR="00270072" w:rsidRPr="00A23268">
        <w:rPr>
          <w:rFonts w:ascii="Calibri" w:eastAsia="Calibri" w:hAnsi="Calibri"/>
          <w:snapToGrid/>
          <w:sz w:val="18"/>
          <w:szCs w:val="22"/>
          <w:lang w:val="cs-CZ"/>
        </w:rPr>
        <w:t>, že:</w:t>
      </w:r>
    </w:p>
    <w:p w14:paraId="53CED8BD" w14:textId="77777777" w:rsidR="00773C80" w:rsidRPr="00A23268" w:rsidRDefault="00773C80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415DC013" w14:textId="77777777" w:rsidR="00270072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j</w:t>
      </w:r>
      <w:r w:rsidR="000C4008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sme 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seznámili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v plném rozsahu bez výhrad přijímáme celý obsah a podmínky stanovené zadávací dokumentací k výše uvedené veřejné zakázce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449E6494" w14:textId="77777777" w:rsidR="00201F00" w:rsidRPr="00A23268" w:rsidRDefault="000C4008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cítíme 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být vázáni celým obsahem nabídky po celou dobu běhu zadávací lhůty</w:t>
      </w:r>
      <w:r w:rsidR="00554646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a že vymezení plnění veřejné zakázky obsahuje všechny údaje nutné pro realizaci zakázky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0B856D24" w14:textId="77777777" w:rsidR="00201F00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 souladu s podmínkami uvedeným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i v zadávací dokumentaci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časovými termíny nabízíme bez výhrad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realizaci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uvedené zakázky za výše uvedenou cenu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18B8BCB9" w14:textId="77777777" w:rsidR="00FF2CA8" w:rsidRPr="00A23268" w:rsidRDefault="00FF2CA8" w:rsidP="00FF2CA8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bookmarkStart w:id="1" w:name="_Hlk499489698"/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 případě uzavření smlouvy na plnění této veřejné zakázky souhlasíme s uveřejněním smlouvy v souladu se zákonem č.340/2015 Sb. o registru smluv.</w:t>
      </w:r>
    </w:p>
    <w:bookmarkEnd w:id="1"/>
    <w:p w14:paraId="022CB2FE" w14:textId="77777777" w:rsidR="00773C80" w:rsidRPr="00A23268" w:rsidRDefault="00773C80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7DB6D14" w14:textId="77777777" w:rsidR="009D3BEB" w:rsidRPr="00A23268" w:rsidRDefault="009D3BEB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7F45198" w14:textId="7777777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V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[…….]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dne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 xml:space="preserve">[…….] Doplní </w:t>
      </w:r>
      <w:r w:rsidR="00356993"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  <w:t>__________________________________</w:t>
      </w:r>
    </w:p>
    <w:p w14:paraId="42EAD69A" w14:textId="7777777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  <w:t xml:space="preserve">podpis osoby oprávněné jednat za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účastníka</w:t>
      </w:r>
    </w:p>
    <w:sectPr w:rsidR="00755FC5" w:rsidRPr="00A23268" w:rsidSect="00A74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84" w:right="1134" w:bottom="680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165F" w14:textId="77777777" w:rsidR="003041BF" w:rsidRDefault="003041BF">
      <w:r>
        <w:separator/>
      </w:r>
    </w:p>
  </w:endnote>
  <w:endnote w:type="continuationSeparator" w:id="0">
    <w:p w14:paraId="6366469D" w14:textId="77777777" w:rsidR="003041BF" w:rsidRDefault="0030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E635" w14:textId="77777777" w:rsidR="00EF5824" w:rsidRDefault="00EF58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D30C" w14:textId="77777777" w:rsidR="00EF5824" w:rsidRDefault="00EF58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F6EC" w14:textId="77777777" w:rsidR="00EF5824" w:rsidRDefault="00EF5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B8B2" w14:textId="77777777" w:rsidR="003041BF" w:rsidRDefault="003041BF">
      <w:r>
        <w:separator/>
      </w:r>
    </w:p>
  </w:footnote>
  <w:footnote w:type="continuationSeparator" w:id="0">
    <w:p w14:paraId="2BE17906" w14:textId="77777777" w:rsidR="003041BF" w:rsidRDefault="0030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3D90" w14:textId="77777777" w:rsidR="00EF5824" w:rsidRDefault="00EF5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7CB9" w14:textId="4736EECE" w:rsidR="00A743C5" w:rsidRDefault="00A743C5">
    <w:pPr>
      <w:pStyle w:val="Zhlav"/>
    </w:pPr>
    <w:r>
      <w:rPr>
        <w:noProof/>
        <w:snapToGrid/>
      </w:rPr>
      <w:drawing>
        <wp:anchor distT="0" distB="0" distL="114300" distR="114300" simplePos="0" relativeHeight="251658240" behindDoc="1" locked="0" layoutInCell="1" allowOverlap="1" wp14:anchorId="7CA1932B" wp14:editId="33288EF6">
          <wp:simplePos x="0" y="0"/>
          <wp:positionH relativeFrom="column">
            <wp:posOffset>-100965</wp:posOffset>
          </wp:positionH>
          <wp:positionV relativeFrom="paragraph">
            <wp:posOffset>-151765</wp:posOffset>
          </wp:positionV>
          <wp:extent cx="971550" cy="866775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21741F64" w14:textId="35B063B1" w:rsidR="00A743C5" w:rsidRDefault="00A743C5">
    <w:pPr>
      <w:pStyle w:val="Zhlav"/>
    </w:pPr>
    <w:r>
      <w:tab/>
    </w:r>
    <w:r>
      <w:tab/>
    </w:r>
  </w:p>
  <w:p w14:paraId="4AED4588" w14:textId="34826FA7" w:rsidR="00A743C5" w:rsidRDefault="00A743C5">
    <w:pPr>
      <w:pStyle w:val="Zhlav"/>
    </w:pPr>
    <w:r>
      <w:tab/>
    </w:r>
    <w:r>
      <w:tab/>
    </w:r>
  </w:p>
  <w:p w14:paraId="0B023B61" w14:textId="54E2BE38" w:rsidR="00A743C5" w:rsidRPr="00A743C5" w:rsidRDefault="00A743C5" w:rsidP="00A743C5">
    <w:pPr>
      <w:pStyle w:val="Zhlav"/>
      <w:jc w:val="right"/>
      <w:rPr>
        <w:i/>
        <w:iCs/>
      </w:rPr>
    </w:pPr>
    <w:r>
      <w:tab/>
    </w:r>
    <w:r>
      <w:tab/>
    </w:r>
    <w:r w:rsidRPr="00A743C5">
      <w:rPr>
        <w:i/>
        <w:iCs/>
      </w:rPr>
      <w:t xml:space="preserve">Příloha č. </w:t>
    </w:r>
    <w:r w:rsidR="00EF5824">
      <w:rPr>
        <w:i/>
        <w:iCs/>
      </w:rPr>
      <w:t>3</w:t>
    </w:r>
    <w:r w:rsidRPr="00A743C5">
      <w:rPr>
        <w:i/>
        <w:iCs/>
      </w:rPr>
      <w:t xml:space="preserve">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D9FD" w14:textId="77777777" w:rsidR="00EF5824" w:rsidRDefault="00EF5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9695186">
    <w:abstractNumId w:val="0"/>
  </w:num>
  <w:num w:numId="2" w16cid:durableId="294220638">
    <w:abstractNumId w:val="4"/>
  </w:num>
  <w:num w:numId="3" w16cid:durableId="763384260">
    <w:abstractNumId w:val="5"/>
  </w:num>
  <w:num w:numId="4" w16cid:durableId="203061387">
    <w:abstractNumId w:val="2"/>
  </w:num>
  <w:num w:numId="5" w16cid:durableId="1706829307">
    <w:abstractNumId w:val="1"/>
  </w:num>
  <w:num w:numId="6" w16cid:durableId="1195994464">
    <w:abstractNumId w:val="6"/>
  </w:num>
  <w:num w:numId="7" w16cid:durableId="1705713163">
    <w:abstractNumId w:val="8"/>
  </w:num>
  <w:num w:numId="8" w16cid:durableId="1424106604">
    <w:abstractNumId w:val="3"/>
  </w:num>
  <w:num w:numId="9" w16cid:durableId="83034360">
    <w:abstractNumId w:val="9"/>
  </w:num>
  <w:num w:numId="10" w16cid:durableId="2082024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23B96"/>
    <w:rsid w:val="00057C8F"/>
    <w:rsid w:val="00061A4A"/>
    <w:rsid w:val="0006653A"/>
    <w:rsid w:val="00072678"/>
    <w:rsid w:val="000A24DA"/>
    <w:rsid w:val="000B7619"/>
    <w:rsid w:val="000C4008"/>
    <w:rsid w:val="000C77AB"/>
    <w:rsid w:val="000E5D48"/>
    <w:rsid w:val="0010018A"/>
    <w:rsid w:val="0010684E"/>
    <w:rsid w:val="00115174"/>
    <w:rsid w:val="00115943"/>
    <w:rsid w:val="00123A99"/>
    <w:rsid w:val="001409ED"/>
    <w:rsid w:val="00162AE4"/>
    <w:rsid w:val="00164456"/>
    <w:rsid w:val="001665C4"/>
    <w:rsid w:val="00190125"/>
    <w:rsid w:val="001916E6"/>
    <w:rsid w:val="001B3B5F"/>
    <w:rsid w:val="00201F00"/>
    <w:rsid w:val="00211152"/>
    <w:rsid w:val="00230D82"/>
    <w:rsid w:val="00270072"/>
    <w:rsid w:val="002C673B"/>
    <w:rsid w:val="002C7317"/>
    <w:rsid w:val="002E4A92"/>
    <w:rsid w:val="002F0114"/>
    <w:rsid w:val="002F0363"/>
    <w:rsid w:val="002F4200"/>
    <w:rsid w:val="00302761"/>
    <w:rsid w:val="003041BF"/>
    <w:rsid w:val="00324CAC"/>
    <w:rsid w:val="0033237F"/>
    <w:rsid w:val="00356993"/>
    <w:rsid w:val="003A2AE6"/>
    <w:rsid w:val="003C31FF"/>
    <w:rsid w:val="003C63C5"/>
    <w:rsid w:val="003D15E3"/>
    <w:rsid w:val="003E53C5"/>
    <w:rsid w:val="00423FDE"/>
    <w:rsid w:val="004301DB"/>
    <w:rsid w:val="00435972"/>
    <w:rsid w:val="00470DB6"/>
    <w:rsid w:val="004925BC"/>
    <w:rsid w:val="004A4A05"/>
    <w:rsid w:val="004D2A31"/>
    <w:rsid w:val="004E4326"/>
    <w:rsid w:val="00504194"/>
    <w:rsid w:val="005205F0"/>
    <w:rsid w:val="00540C85"/>
    <w:rsid w:val="00542188"/>
    <w:rsid w:val="00554646"/>
    <w:rsid w:val="00557A68"/>
    <w:rsid w:val="0056331B"/>
    <w:rsid w:val="00576BDF"/>
    <w:rsid w:val="00590C5A"/>
    <w:rsid w:val="005A4BE2"/>
    <w:rsid w:val="005C135E"/>
    <w:rsid w:val="005D262F"/>
    <w:rsid w:val="005D41C5"/>
    <w:rsid w:val="005D43CA"/>
    <w:rsid w:val="005E2B74"/>
    <w:rsid w:val="005E6232"/>
    <w:rsid w:val="005F211B"/>
    <w:rsid w:val="00625719"/>
    <w:rsid w:val="00625888"/>
    <w:rsid w:val="00627413"/>
    <w:rsid w:val="00634BCD"/>
    <w:rsid w:val="006367E2"/>
    <w:rsid w:val="00665F31"/>
    <w:rsid w:val="0067734B"/>
    <w:rsid w:val="00690FA4"/>
    <w:rsid w:val="00695088"/>
    <w:rsid w:val="006A30E6"/>
    <w:rsid w:val="006A4843"/>
    <w:rsid w:val="006B1914"/>
    <w:rsid w:val="006B6407"/>
    <w:rsid w:val="006B7DE1"/>
    <w:rsid w:val="006F00B3"/>
    <w:rsid w:val="0070160B"/>
    <w:rsid w:val="0071740C"/>
    <w:rsid w:val="00722F6A"/>
    <w:rsid w:val="00732B51"/>
    <w:rsid w:val="00751597"/>
    <w:rsid w:val="007552E9"/>
    <w:rsid w:val="00755FC5"/>
    <w:rsid w:val="00773C80"/>
    <w:rsid w:val="007804CE"/>
    <w:rsid w:val="00790E80"/>
    <w:rsid w:val="0079310B"/>
    <w:rsid w:val="00794DDE"/>
    <w:rsid w:val="007B21BB"/>
    <w:rsid w:val="007B2AC9"/>
    <w:rsid w:val="007C6B1F"/>
    <w:rsid w:val="007C78D0"/>
    <w:rsid w:val="007D1AC3"/>
    <w:rsid w:val="007D362E"/>
    <w:rsid w:val="00801492"/>
    <w:rsid w:val="00821B1B"/>
    <w:rsid w:val="00823BDF"/>
    <w:rsid w:val="0083764D"/>
    <w:rsid w:val="00847EC7"/>
    <w:rsid w:val="0086229D"/>
    <w:rsid w:val="008D233E"/>
    <w:rsid w:val="008D3819"/>
    <w:rsid w:val="008E0797"/>
    <w:rsid w:val="008E1B36"/>
    <w:rsid w:val="0090639E"/>
    <w:rsid w:val="00913296"/>
    <w:rsid w:val="00920B45"/>
    <w:rsid w:val="00937BC4"/>
    <w:rsid w:val="00947DD5"/>
    <w:rsid w:val="0095083E"/>
    <w:rsid w:val="00954E2E"/>
    <w:rsid w:val="00964347"/>
    <w:rsid w:val="0097185B"/>
    <w:rsid w:val="00986D69"/>
    <w:rsid w:val="009A4F2A"/>
    <w:rsid w:val="009B0387"/>
    <w:rsid w:val="009D3BEB"/>
    <w:rsid w:val="009D487A"/>
    <w:rsid w:val="009F1374"/>
    <w:rsid w:val="00A06BC7"/>
    <w:rsid w:val="00A1788D"/>
    <w:rsid w:val="00A23268"/>
    <w:rsid w:val="00A52519"/>
    <w:rsid w:val="00A743C5"/>
    <w:rsid w:val="00A83992"/>
    <w:rsid w:val="00A97A4F"/>
    <w:rsid w:val="00AA1852"/>
    <w:rsid w:val="00AA20BE"/>
    <w:rsid w:val="00AD0FE6"/>
    <w:rsid w:val="00AD7254"/>
    <w:rsid w:val="00B268F2"/>
    <w:rsid w:val="00B31E72"/>
    <w:rsid w:val="00B77611"/>
    <w:rsid w:val="00B87E07"/>
    <w:rsid w:val="00B94571"/>
    <w:rsid w:val="00BB7E4C"/>
    <w:rsid w:val="00BD55F6"/>
    <w:rsid w:val="00BE2B36"/>
    <w:rsid w:val="00BF3F55"/>
    <w:rsid w:val="00C022C5"/>
    <w:rsid w:val="00C25FA1"/>
    <w:rsid w:val="00C470FB"/>
    <w:rsid w:val="00C53B91"/>
    <w:rsid w:val="00C62E7F"/>
    <w:rsid w:val="00C7165A"/>
    <w:rsid w:val="00CA6458"/>
    <w:rsid w:val="00CB1937"/>
    <w:rsid w:val="00CB230A"/>
    <w:rsid w:val="00CC16FC"/>
    <w:rsid w:val="00CC2006"/>
    <w:rsid w:val="00CC4F57"/>
    <w:rsid w:val="00CD33E6"/>
    <w:rsid w:val="00CD4036"/>
    <w:rsid w:val="00D03358"/>
    <w:rsid w:val="00D12A5B"/>
    <w:rsid w:val="00D14CB2"/>
    <w:rsid w:val="00D6083E"/>
    <w:rsid w:val="00D6469F"/>
    <w:rsid w:val="00D713EB"/>
    <w:rsid w:val="00D84D98"/>
    <w:rsid w:val="00D850E9"/>
    <w:rsid w:val="00DC4AAA"/>
    <w:rsid w:val="00E0795E"/>
    <w:rsid w:val="00E12355"/>
    <w:rsid w:val="00E20021"/>
    <w:rsid w:val="00E57732"/>
    <w:rsid w:val="00E61D00"/>
    <w:rsid w:val="00EA0051"/>
    <w:rsid w:val="00EA11FE"/>
    <w:rsid w:val="00EB2EC8"/>
    <w:rsid w:val="00EC7FBD"/>
    <w:rsid w:val="00EE3EAE"/>
    <w:rsid w:val="00EF5824"/>
    <w:rsid w:val="00F0343B"/>
    <w:rsid w:val="00F06901"/>
    <w:rsid w:val="00F077FA"/>
    <w:rsid w:val="00FC1E3D"/>
    <w:rsid w:val="00FE5C38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4036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2020-01-27T16:12:00Z</dcterms:created>
  <dcterms:modified xsi:type="dcterms:W3CDTF">2025-08-21T06:54:00Z</dcterms:modified>
</cp:coreProperties>
</file>