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0317B138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492FE5">
        <w:rPr>
          <w:i/>
        </w:rPr>
        <w:t>4 ZD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0D7B87">
      <w:pPr>
        <w:pStyle w:val="Bezmezer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77777777" w:rsidR="000D7B87" w:rsidRPr="000D7B87" w:rsidRDefault="000D7B87" w:rsidP="000D7B87">
      <w:pPr>
        <w:pStyle w:val="Bezmezer"/>
        <w:jc w:val="center"/>
      </w:pPr>
      <w:r w:rsidRPr="000D7B87">
        <w:t>IČO:</w:t>
      </w:r>
      <w:r w:rsidRPr="000D7B87">
        <w:tab/>
      </w:r>
      <w:r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3B1C6A39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</w:t>
      </w:r>
      <w:r w:rsidR="00492FE5">
        <w:rPr>
          <w:rFonts w:cs="Arial"/>
        </w:rPr>
        <w:t> zakázce malého rozsahu s názvem</w:t>
      </w:r>
      <w:r w:rsidRPr="000D7B87">
        <w:rPr>
          <w:rFonts w:cs="Arial"/>
        </w:rPr>
        <w:t>:</w:t>
      </w:r>
    </w:p>
    <w:p w14:paraId="65947919" w14:textId="23D6FE5B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Start w:id="1" w:name="_Hlk48399071"/>
      <w:bookmarkEnd w:id="0"/>
      <w:r w:rsidR="00492FE5">
        <w:rPr>
          <w:rFonts w:cs="Calibri"/>
          <w:b/>
        </w:rPr>
        <w:t>Dodávky obvazového materiálu pro</w:t>
      </w:r>
      <w:r w:rsidRPr="000D7B87">
        <w:rPr>
          <w:rFonts w:cs="Calibri"/>
          <w:b/>
        </w:rPr>
        <w:t xml:space="preserve"> Nemocnic</w:t>
      </w:r>
      <w:r w:rsidR="00492FE5">
        <w:rPr>
          <w:rFonts w:cs="Calibri"/>
          <w:b/>
        </w:rPr>
        <w:t>i</w:t>
      </w:r>
      <w:r w:rsidRPr="000D7B87">
        <w:rPr>
          <w:rFonts w:cs="Calibri"/>
          <w:b/>
        </w:rPr>
        <w:t xml:space="preserve"> Nymburk s.r.o</w:t>
      </w:r>
      <w:bookmarkEnd w:id="1"/>
      <w:r w:rsidR="00CC0D80"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0BF8B495" w14:textId="77777777" w:rsidR="00492FE5" w:rsidRPr="00492FE5" w:rsidRDefault="00492FE5" w:rsidP="00492FE5">
      <w:pPr>
        <w:pStyle w:val="Podnadpis"/>
        <w:ind w:right="-2"/>
        <w:jc w:val="left"/>
        <w:rPr>
          <w:rFonts w:ascii="Calibri" w:hAnsi="Calibri" w:cs="Calibri"/>
          <w:sz w:val="22"/>
          <w:szCs w:val="22"/>
        </w:rPr>
      </w:pPr>
      <w:r w:rsidRPr="00492FE5">
        <w:rPr>
          <w:rFonts w:ascii="Calibri" w:hAnsi="Calibri" w:cs="Calibri"/>
          <w:sz w:val="22"/>
          <w:szCs w:val="22"/>
        </w:rPr>
        <w:t>Výše uvedený účastník tímto čestně prohlašuje, že splňuje základní způsobilost:</w:t>
      </w:r>
    </w:p>
    <w:p w14:paraId="133CE70B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33E7CE9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a) 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 </w:t>
      </w:r>
    </w:p>
    <w:p w14:paraId="7F4AC790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72D6E61B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b) nemá v České republice nebo v zemi svého sídla v evidenci daní zachycen splatný daňový nedoplatek, a to ani ve vztahu ke spotřební dani,</w:t>
      </w:r>
    </w:p>
    <w:p w14:paraId="39469152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341C5D6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14:paraId="6D4F94C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10BA80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5739F99F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767545D" w14:textId="662A23DF" w:rsidR="00E652B5" w:rsidRPr="001A343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e) není v likvidaci, proti němuž bylo vydáno rozhodnutí o úpadku, vůči němuž byla nařízena nucená správa podle jiného právního předpisu nebo v obdobné situaci podle právního řádu země sídla dodavatele.</w:t>
      </w:r>
    </w:p>
    <w:p w14:paraId="13E7B3F1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C04269F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3AEEF39A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A9C3" w14:textId="77777777" w:rsidR="00EB0526" w:rsidRDefault="00EB0526">
      <w:r>
        <w:separator/>
      </w:r>
    </w:p>
  </w:endnote>
  <w:endnote w:type="continuationSeparator" w:id="0">
    <w:p w14:paraId="6F281031" w14:textId="77777777" w:rsidR="00EB0526" w:rsidRDefault="00E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8A0A" w14:textId="77777777" w:rsidR="00EB0526" w:rsidRDefault="00EB0526">
      <w:r>
        <w:separator/>
      </w:r>
    </w:p>
  </w:footnote>
  <w:footnote w:type="continuationSeparator" w:id="0">
    <w:p w14:paraId="6E237921" w14:textId="77777777" w:rsidR="00EB0526" w:rsidRDefault="00EB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4712A"/>
    <w:rsid w:val="003665FD"/>
    <w:rsid w:val="00391714"/>
    <w:rsid w:val="003A2343"/>
    <w:rsid w:val="003B6168"/>
    <w:rsid w:val="003D1FA8"/>
    <w:rsid w:val="003D25AB"/>
    <w:rsid w:val="003D74A5"/>
    <w:rsid w:val="003E334B"/>
    <w:rsid w:val="003F1AF8"/>
    <w:rsid w:val="00423DB3"/>
    <w:rsid w:val="004378A4"/>
    <w:rsid w:val="0045174D"/>
    <w:rsid w:val="0045451E"/>
    <w:rsid w:val="00466263"/>
    <w:rsid w:val="00486C18"/>
    <w:rsid w:val="00490019"/>
    <w:rsid w:val="00492FE5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1C25"/>
    <w:rsid w:val="00DF2FF8"/>
    <w:rsid w:val="00E162C8"/>
    <w:rsid w:val="00E410D7"/>
    <w:rsid w:val="00E42302"/>
    <w:rsid w:val="00E42E3E"/>
    <w:rsid w:val="00E547D3"/>
    <w:rsid w:val="00E652B5"/>
    <w:rsid w:val="00EB0526"/>
    <w:rsid w:val="00EE1B7C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Hypertextovodkaz">
    <w:name w:val="Hyperlink"/>
    <w:basedOn w:val="Standardnpsmoodstavce"/>
    <w:unhideWhenUsed/>
    <w:rsid w:val="00492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14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Michaela Červinková</cp:lastModifiedBy>
  <cp:revision>19</cp:revision>
  <cp:lastPrinted>2013-09-18T11:20:00Z</cp:lastPrinted>
  <dcterms:created xsi:type="dcterms:W3CDTF">2020-09-03T06:05:00Z</dcterms:created>
  <dcterms:modified xsi:type="dcterms:W3CDTF">2025-08-29T10:25:00Z</dcterms:modified>
</cp:coreProperties>
</file>