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452"/>
        <w:gridCol w:w="2666"/>
        <w:gridCol w:w="3119"/>
      </w:tblGrid>
      <w:tr w:rsidR="00C6381E" w:rsidRPr="00AD6AAA" w14:paraId="10E73A67" w14:textId="77777777" w:rsidTr="00C6381E">
        <w:trPr>
          <w:cantSplit/>
          <w:trHeight w:val="342"/>
        </w:trPr>
        <w:tc>
          <w:tcPr>
            <w:tcW w:w="9568" w:type="dxa"/>
            <w:gridSpan w:val="5"/>
            <w:vMerge w:val="restart"/>
            <w:noWrap/>
            <w:vAlign w:val="center"/>
          </w:tcPr>
          <w:p w14:paraId="02FBCCAA" w14:textId="1BD44226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Příloha č. </w:t>
            </w:r>
            <w:r w:rsidR="007056FA">
              <w:rPr>
                <w:rFonts w:ascii="Calibri" w:hAnsi="Calibri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- </w:t>
            </w:r>
            <w:r w:rsidRPr="00AD6AAA">
              <w:rPr>
                <w:rFonts w:ascii="Calibri" w:hAnsi="Calibri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C6381E" w:rsidRPr="00AD6AAA" w14:paraId="61CC89A2" w14:textId="77777777" w:rsidTr="00C6381E">
        <w:trPr>
          <w:cantSplit/>
          <w:trHeight w:val="292"/>
        </w:trPr>
        <w:tc>
          <w:tcPr>
            <w:tcW w:w="9568" w:type="dxa"/>
            <w:gridSpan w:val="5"/>
            <w:vMerge/>
            <w:vAlign w:val="center"/>
          </w:tcPr>
          <w:p w14:paraId="11B82E15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7F28A60D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vAlign w:val="center"/>
          </w:tcPr>
          <w:p w14:paraId="7EC8F9EB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21F5DC89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vAlign w:val="center"/>
          </w:tcPr>
          <w:p w14:paraId="7C35406F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08A67A0F" w14:textId="77777777" w:rsidTr="00C6381E">
        <w:trPr>
          <w:cantSplit/>
          <w:trHeight w:val="255"/>
        </w:trPr>
        <w:tc>
          <w:tcPr>
            <w:tcW w:w="1455" w:type="dxa"/>
            <w:vMerge w:val="restart"/>
            <w:vAlign w:val="center"/>
          </w:tcPr>
          <w:p w14:paraId="701A3122" w14:textId="7154B6C4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Název</w:t>
            </w:r>
            <w:r w:rsidR="003554D2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VZ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13" w:type="dxa"/>
            <w:gridSpan w:val="4"/>
            <w:vMerge w:val="restart"/>
            <w:vAlign w:val="center"/>
          </w:tcPr>
          <w:p w14:paraId="37DBDC7D" w14:textId="66CF53E5" w:rsidR="00C6381E" w:rsidRPr="006549ED" w:rsidRDefault="007056FA" w:rsidP="00C6381E">
            <w:pPr>
              <w:pStyle w:val="Zhlav"/>
              <w:jc w:val="center"/>
              <w:rPr>
                <w:rFonts w:ascii="Calibri" w:hAnsi="Calibri"/>
                <w:b/>
                <w:caps/>
                <w:color w:val="0000FF"/>
                <w:sz w:val="28"/>
                <w:szCs w:val="28"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Energetické úspory Pavilonu H Nemocnice Nymburk s.r.o.</w:t>
            </w:r>
          </w:p>
        </w:tc>
      </w:tr>
      <w:tr w:rsidR="00C6381E" w:rsidRPr="00AD6AAA" w14:paraId="6189AE75" w14:textId="77777777" w:rsidTr="00C6381E">
        <w:trPr>
          <w:cantSplit/>
          <w:trHeight w:val="255"/>
        </w:trPr>
        <w:tc>
          <w:tcPr>
            <w:tcW w:w="1455" w:type="dxa"/>
            <w:vMerge/>
            <w:vAlign w:val="center"/>
          </w:tcPr>
          <w:p w14:paraId="75A55256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6254929E" w14:textId="77777777" w:rsidR="00C6381E" w:rsidRPr="000D6A65" w:rsidRDefault="00C6381E" w:rsidP="00C6381E">
            <w:pPr>
              <w:pStyle w:val="Zhlav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381E" w:rsidRPr="00AD6AAA" w14:paraId="4EDDE8F2" w14:textId="77777777" w:rsidTr="00C6381E">
        <w:trPr>
          <w:cantSplit/>
          <w:trHeight w:val="220"/>
        </w:trPr>
        <w:tc>
          <w:tcPr>
            <w:tcW w:w="1455" w:type="dxa"/>
            <w:vMerge/>
            <w:vAlign w:val="center"/>
          </w:tcPr>
          <w:p w14:paraId="79F6B064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07D9F021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1EE68DE2" w14:textId="77777777" w:rsidTr="00C6381E">
        <w:trPr>
          <w:trHeight w:val="402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323E6647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6381E" w:rsidRPr="00AD6AAA" w14:paraId="120D31C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0DDDD3A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Zadavatel</w:t>
            </w:r>
          </w:p>
        </w:tc>
      </w:tr>
      <w:tr w:rsidR="00C6381E" w:rsidRPr="00AD6AAA" w14:paraId="4D6E092D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F3BEBD9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58D3B90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Nemocnice Nymburk s.r.o.</w:t>
            </w:r>
          </w:p>
        </w:tc>
      </w:tr>
      <w:tr w:rsidR="00C6381E" w:rsidRPr="00AD6AAA" w14:paraId="670E333D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162CFB4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785" w:type="dxa"/>
            <w:gridSpan w:val="2"/>
            <w:vAlign w:val="center"/>
          </w:tcPr>
          <w:p w14:paraId="16C6E364" w14:textId="57C2615B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Boleslavská třída 425/9, </w:t>
            </w:r>
            <w:r w:rsidR="00CF3EC3">
              <w:rPr>
                <w:rFonts w:asciiTheme="minorHAnsi" w:hAnsiTheme="minorHAnsi"/>
                <w:bCs/>
                <w:sz w:val="18"/>
                <w:szCs w:val="18"/>
              </w:rPr>
              <w:t xml:space="preserve">PSČ 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288 01 Nymburk</w:t>
            </w:r>
          </w:p>
        </w:tc>
      </w:tr>
      <w:tr w:rsidR="00C6381E" w:rsidRPr="00AD6AAA" w14:paraId="2F0AEF49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26D0A90B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  <w:vAlign w:val="center"/>
          </w:tcPr>
          <w:p w14:paraId="2DF1C478" w14:textId="77777777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28762886</w:t>
            </w:r>
          </w:p>
        </w:tc>
      </w:tr>
      <w:tr w:rsidR="00C6381E" w:rsidRPr="00AD6AAA" w14:paraId="5C36CC00" w14:textId="77777777" w:rsidTr="00CC7AD5">
        <w:trPr>
          <w:trHeight w:val="345"/>
        </w:trPr>
        <w:tc>
          <w:tcPr>
            <w:tcW w:w="3783" w:type="dxa"/>
            <w:gridSpan w:val="3"/>
            <w:vAlign w:val="center"/>
          </w:tcPr>
          <w:p w14:paraId="518A8621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785" w:type="dxa"/>
            <w:gridSpan w:val="2"/>
            <w:vAlign w:val="center"/>
          </w:tcPr>
          <w:p w14:paraId="4A488C2F" w14:textId="645D5BE5" w:rsidR="00C6381E" w:rsidRPr="00BD2E8F" w:rsidRDefault="00C6381E" w:rsidP="00C6381E">
            <w:pPr>
              <w:pStyle w:val="Bezmezer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M</w:t>
            </w:r>
            <w:r w:rsidR="007056FA">
              <w:rPr>
                <w:rFonts w:asciiTheme="minorHAnsi" w:hAnsiTheme="minorHAnsi"/>
                <w:bCs/>
                <w:sz w:val="18"/>
                <w:szCs w:val="18"/>
              </w:rPr>
              <w:t>UDr. Martin Dvořák,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 jednate</w:t>
            </w:r>
            <w:r w:rsidR="007056FA">
              <w:rPr>
                <w:rFonts w:asciiTheme="minorHAnsi" w:hAnsiTheme="minorHAnsi"/>
                <w:bCs/>
                <w:sz w:val="18"/>
                <w:szCs w:val="18"/>
              </w:rPr>
              <w:t>l</w:t>
            </w:r>
          </w:p>
        </w:tc>
      </w:tr>
      <w:tr w:rsidR="00C6381E" w:rsidRPr="00AD6AAA" w14:paraId="6A89FE6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BFBFBF" w:themeFill="background1" w:themeFillShade="BF"/>
            <w:noWrap/>
            <w:vAlign w:val="center"/>
          </w:tcPr>
          <w:p w14:paraId="3D3D0F8A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Účastník</w:t>
            </w:r>
          </w:p>
        </w:tc>
      </w:tr>
      <w:tr w:rsidR="00C6381E" w:rsidRPr="00AD6AAA" w14:paraId="55E313CA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AF22E2E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47E27659" w14:textId="6EEA49DA" w:rsidR="00C6381E" w:rsidRPr="00CF3EC3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F3EC3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  <w:r w:rsidR="0077135A" w:rsidRPr="00CF3EC3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1C4E61AB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37B15F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5785" w:type="dxa"/>
            <w:gridSpan w:val="2"/>
          </w:tcPr>
          <w:p w14:paraId="24062F39" w14:textId="19E07716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6737621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605AD4C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5785" w:type="dxa"/>
            <w:gridSpan w:val="2"/>
          </w:tcPr>
          <w:p w14:paraId="22D5FDB9" w14:textId="534556C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78AF47D0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6879440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</w:tcPr>
          <w:p w14:paraId="6A4F20EE" w14:textId="1EDA67C4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28B8994B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7762F257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785" w:type="dxa"/>
            <w:gridSpan w:val="2"/>
          </w:tcPr>
          <w:p w14:paraId="29F7F682" w14:textId="0ADD5427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2253D2E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CDD915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účastníka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 jednat: </w:t>
            </w:r>
          </w:p>
        </w:tc>
        <w:tc>
          <w:tcPr>
            <w:tcW w:w="5785" w:type="dxa"/>
            <w:gridSpan w:val="2"/>
          </w:tcPr>
          <w:p w14:paraId="6B1D67D5" w14:textId="4A12F859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74D1FC5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9A8EFA4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5785" w:type="dxa"/>
            <w:gridSpan w:val="2"/>
          </w:tcPr>
          <w:p w14:paraId="70FE4FED" w14:textId="0ACD197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41068254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4C8BF55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Tel./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Mob.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785" w:type="dxa"/>
            <w:gridSpan w:val="2"/>
          </w:tcPr>
          <w:p w14:paraId="7460CF88" w14:textId="1B999A61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FFD703A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31C295FA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5785" w:type="dxa"/>
            <w:gridSpan w:val="2"/>
          </w:tcPr>
          <w:p w14:paraId="5585FB10" w14:textId="6EC440B2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C6381E" w:rsidRPr="00AD6AAA" w14:paraId="4EF149CC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8C72BA1" w14:textId="09E4C715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Velikost </w:t>
            </w:r>
            <w:proofErr w:type="gramStart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podniku - </w:t>
            </w:r>
            <w:r w:rsidR="00CF3EC3">
              <w:rPr>
                <w:rFonts w:ascii="Calibri" w:hAnsi="Calibri" w:cs="Times New Roman"/>
                <w:bCs/>
                <w:sz w:val="18"/>
                <w:szCs w:val="18"/>
              </w:rPr>
              <w:t>zaškrtněte</w:t>
            </w:r>
            <w:proofErr w:type="gramEnd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5785" w:type="dxa"/>
            <w:gridSpan w:val="2"/>
            <w:vAlign w:val="center"/>
          </w:tcPr>
          <w:p w14:paraId="5BE168B3" w14:textId="77777777" w:rsidR="00C6381E" w:rsidRDefault="00C6381E" w:rsidP="00C6381E">
            <w:pPr>
              <w:spacing w:before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10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717A711E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</w:t>
            </w:r>
            <w:proofErr w:type="gramStart"/>
            <w: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50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10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015280CA" w14:textId="6830D372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250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&lt; </w:t>
            </w:r>
            <w:r w:rsidR="00EE5B19">
              <w:rPr>
                <w:rFonts w:ascii="Calibri" w:hAnsi="Calibri" w:cs="Times New Roman"/>
                <w:sz w:val="18"/>
                <w:szCs w:val="18"/>
              </w:rPr>
              <w:t>50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552386A5" w14:textId="13AB818C" w:rsidR="00C6381E" w:rsidRPr="00AD6AAA" w:rsidRDefault="00C6381E" w:rsidP="00C6381E">
            <w:pPr>
              <w:spacing w:after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250 zaměstnanců, roční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obrat 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EE5B19">
              <w:rPr>
                <w:rFonts w:ascii="Calibri" w:hAnsi="Calibri" w:cs="Times New Roman"/>
                <w:sz w:val="18"/>
                <w:szCs w:val="18"/>
              </w:rPr>
              <w:t xml:space="preserve">50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mil. EUR</w:t>
            </w:r>
          </w:p>
        </w:tc>
      </w:tr>
      <w:tr w:rsidR="00C6381E" w:rsidRPr="00AD6AAA" w14:paraId="042FE96C" w14:textId="77777777" w:rsidTr="00C6381E">
        <w:trPr>
          <w:trHeight w:val="270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19A904F5" w14:textId="77777777" w:rsidR="00C6381E" w:rsidRPr="001F4093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1F409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Celková cena za provedení celého předmětu plnění veřejné zakázky: </w:t>
            </w:r>
          </w:p>
        </w:tc>
      </w:tr>
      <w:tr w:rsidR="00C6381E" w:rsidRPr="00AD6AAA" w14:paraId="21FB6938" w14:textId="77777777" w:rsidTr="00C6381E">
        <w:trPr>
          <w:trHeight w:val="270"/>
        </w:trPr>
        <w:tc>
          <w:tcPr>
            <w:tcW w:w="3331" w:type="dxa"/>
            <w:gridSpan w:val="2"/>
            <w:shd w:val="clear" w:color="auto" w:fill="C0C0C0"/>
            <w:noWrap/>
            <w:vAlign w:val="center"/>
          </w:tcPr>
          <w:p w14:paraId="3D1A9379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bez DPH:</w:t>
            </w:r>
          </w:p>
        </w:tc>
        <w:tc>
          <w:tcPr>
            <w:tcW w:w="3118" w:type="dxa"/>
            <w:gridSpan w:val="2"/>
            <w:shd w:val="clear" w:color="auto" w:fill="C0C0C0"/>
            <w:noWrap/>
            <w:vAlign w:val="center"/>
          </w:tcPr>
          <w:p w14:paraId="55D3699B" w14:textId="58909279" w:rsidR="00C6381E" w:rsidRPr="00AD6AAA" w:rsidRDefault="00126657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2A8741FE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včetně DPH:</w:t>
            </w:r>
          </w:p>
        </w:tc>
      </w:tr>
      <w:tr w:rsidR="0077135A" w:rsidRPr="00AD6AAA" w14:paraId="677A9C24" w14:textId="77777777" w:rsidTr="0077135A">
        <w:trPr>
          <w:cantSplit/>
          <w:trHeight w:val="269"/>
        </w:trPr>
        <w:tc>
          <w:tcPr>
            <w:tcW w:w="3331" w:type="dxa"/>
            <w:gridSpan w:val="2"/>
            <w:vMerge w:val="restart"/>
            <w:noWrap/>
            <w:vAlign w:val="center"/>
          </w:tcPr>
          <w:p w14:paraId="450048CF" w14:textId="7507EBEE" w:rsidR="0077135A" w:rsidRPr="001F4093" w:rsidRDefault="0077135A" w:rsidP="0077135A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1F4093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8" w:type="dxa"/>
            <w:gridSpan w:val="2"/>
            <w:vMerge w:val="restart"/>
            <w:noWrap/>
            <w:vAlign w:val="center"/>
          </w:tcPr>
          <w:p w14:paraId="36F60145" w14:textId="5DDF6543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9" w:type="dxa"/>
            <w:vMerge w:val="restart"/>
            <w:noWrap/>
            <w:vAlign w:val="center"/>
          </w:tcPr>
          <w:p w14:paraId="169B8644" w14:textId="5E3CB6E5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C6381E" w:rsidRPr="00AD6AAA" w14:paraId="0A860C55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65C50F2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3E44C73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7855B17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9B8E676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5393D425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93E834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E3F33F4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E44AFC3" w14:textId="77777777" w:rsidTr="00C6381E">
        <w:trPr>
          <w:cantSplit/>
          <w:trHeight w:val="243"/>
        </w:trPr>
        <w:tc>
          <w:tcPr>
            <w:tcW w:w="3331" w:type="dxa"/>
            <w:gridSpan w:val="2"/>
            <w:vMerge/>
            <w:vAlign w:val="center"/>
          </w:tcPr>
          <w:p w14:paraId="456E405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1A82799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B03DD12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D5E1FA1" w14:textId="25BE2B5E" w:rsidR="00C6381E" w:rsidRPr="00AD6AAA" w:rsidRDefault="00C6381E" w:rsidP="00C6381E">
      <w:pPr>
        <w:rPr>
          <w:rFonts w:ascii="Calibri" w:hAnsi="Calibri" w:cs="Times New Roman"/>
          <w:sz w:val="20"/>
          <w:szCs w:val="20"/>
        </w:rPr>
      </w:pPr>
    </w:p>
    <w:sectPr w:rsidR="00C6381E" w:rsidRPr="00AD6AAA" w:rsidSect="00C6381E">
      <w:headerReference w:type="default" r:id="rId8"/>
      <w:headerReference w:type="first" r:id="rId9"/>
      <w:pgSz w:w="11906" w:h="16838"/>
      <w:pgMar w:top="1701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2D9F" w14:textId="77777777" w:rsidR="00A5025E" w:rsidRDefault="00A5025E">
      <w:r>
        <w:separator/>
      </w:r>
    </w:p>
  </w:endnote>
  <w:endnote w:type="continuationSeparator" w:id="0">
    <w:p w14:paraId="77DDDB85" w14:textId="77777777" w:rsidR="00A5025E" w:rsidRDefault="00A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146C" w14:textId="77777777" w:rsidR="00A5025E" w:rsidRDefault="00A5025E">
      <w:r>
        <w:separator/>
      </w:r>
    </w:p>
  </w:footnote>
  <w:footnote w:type="continuationSeparator" w:id="0">
    <w:p w14:paraId="47EF7812" w14:textId="77777777" w:rsidR="00A5025E" w:rsidRDefault="00A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ADB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153BF336" w14:textId="77777777" w:rsidR="006F4CA9" w:rsidRDefault="006F4CA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EF00" w14:textId="3756AF78" w:rsidR="00BB0CA6" w:rsidRDefault="0038654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6715A" wp14:editId="184613E0">
          <wp:simplePos x="0" y="0"/>
          <wp:positionH relativeFrom="column">
            <wp:posOffset>-69850</wp:posOffset>
          </wp:positionH>
          <wp:positionV relativeFrom="paragraph">
            <wp:posOffset>-215900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39977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4163F" w14:textId="77777777" w:rsidR="00C6381E" w:rsidRDefault="00C638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D085ECC"/>
    <w:multiLevelType w:val="hybridMultilevel"/>
    <w:tmpl w:val="85B88BA4"/>
    <w:lvl w:ilvl="0" w:tplc="EC46EB46">
      <w:start w:val="1"/>
      <w:numFmt w:val="lowerLetter"/>
      <w:lvlText w:val="%1)"/>
      <w:lvlJc w:val="left"/>
      <w:pPr>
        <w:ind w:left="644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748940">
    <w:abstractNumId w:val="13"/>
  </w:num>
  <w:num w:numId="2" w16cid:durableId="651912674">
    <w:abstractNumId w:val="9"/>
  </w:num>
  <w:num w:numId="3" w16cid:durableId="1632059095">
    <w:abstractNumId w:val="12"/>
  </w:num>
  <w:num w:numId="4" w16cid:durableId="1647051274">
    <w:abstractNumId w:val="5"/>
  </w:num>
  <w:num w:numId="5" w16cid:durableId="872964405">
    <w:abstractNumId w:val="1"/>
  </w:num>
  <w:num w:numId="6" w16cid:durableId="1702777033">
    <w:abstractNumId w:val="3"/>
  </w:num>
  <w:num w:numId="7" w16cid:durableId="1318337286">
    <w:abstractNumId w:val="2"/>
  </w:num>
  <w:num w:numId="8" w16cid:durableId="1423604889">
    <w:abstractNumId w:val="12"/>
    <w:lvlOverride w:ilvl="0">
      <w:startOverride w:val="1"/>
    </w:lvlOverride>
  </w:num>
  <w:num w:numId="9" w16cid:durableId="487670848">
    <w:abstractNumId w:val="0"/>
  </w:num>
  <w:num w:numId="10" w16cid:durableId="2083402362">
    <w:abstractNumId w:val="4"/>
  </w:num>
  <w:num w:numId="11" w16cid:durableId="977566768">
    <w:abstractNumId w:val="15"/>
  </w:num>
  <w:num w:numId="12" w16cid:durableId="826283080">
    <w:abstractNumId w:val="14"/>
  </w:num>
  <w:num w:numId="13" w16cid:durableId="325744724">
    <w:abstractNumId w:val="7"/>
  </w:num>
  <w:num w:numId="14" w16cid:durableId="229584108">
    <w:abstractNumId w:val="11"/>
  </w:num>
  <w:num w:numId="15" w16cid:durableId="413165782">
    <w:abstractNumId w:val="8"/>
  </w:num>
  <w:num w:numId="16" w16cid:durableId="75371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9907233">
    <w:abstractNumId w:val="6"/>
  </w:num>
  <w:num w:numId="18" w16cid:durableId="740834217">
    <w:abstractNumId w:val="16"/>
  </w:num>
  <w:num w:numId="19" w16cid:durableId="1154175113">
    <w:abstractNumId w:val="17"/>
  </w:num>
  <w:num w:numId="20" w16cid:durableId="147437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B39DF"/>
    <w:rsid w:val="000B3DC3"/>
    <w:rsid w:val="000E251D"/>
    <w:rsid w:val="001148BC"/>
    <w:rsid w:val="001206D6"/>
    <w:rsid w:val="00126657"/>
    <w:rsid w:val="00132C45"/>
    <w:rsid w:val="00134553"/>
    <w:rsid w:val="00147885"/>
    <w:rsid w:val="00151FB7"/>
    <w:rsid w:val="00171D68"/>
    <w:rsid w:val="0017272C"/>
    <w:rsid w:val="001C2872"/>
    <w:rsid w:val="001C43BD"/>
    <w:rsid w:val="001F4093"/>
    <w:rsid w:val="0020139F"/>
    <w:rsid w:val="002143E8"/>
    <w:rsid w:val="00224AA9"/>
    <w:rsid w:val="00273D61"/>
    <w:rsid w:val="0032078F"/>
    <w:rsid w:val="003469CF"/>
    <w:rsid w:val="003554D2"/>
    <w:rsid w:val="00381763"/>
    <w:rsid w:val="00386540"/>
    <w:rsid w:val="003921BA"/>
    <w:rsid w:val="003E627E"/>
    <w:rsid w:val="003F0F87"/>
    <w:rsid w:val="00402692"/>
    <w:rsid w:val="00407649"/>
    <w:rsid w:val="00451A7F"/>
    <w:rsid w:val="00464B21"/>
    <w:rsid w:val="004B681B"/>
    <w:rsid w:val="004E3159"/>
    <w:rsid w:val="00513962"/>
    <w:rsid w:val="00525ED1"/>
    <w:rsid w:val="0054649E"/>
    <w:rsid w:val="00570E94"/>
    <w:rsid w:val="0058133E"/>
    <w:rsid w:val="005814D8"/>
    <w:rsid w:val="005C7A10"/>
    <w:rsid w:val="005D0CEB"/>
    <w:rsid w:val="005D1045"/>
    <w:rsid w:val="005F6B63"/>
    <w:rsid w:val="00605C21"/>
    <w:rsid w:val="00642DB7"/>
    <w:rsid w:val="006549ED"/>
    <w:rsid w:val="00672451"/>
    <w:rsid w:val="00686236"/>
    <w:rsid w:val="00691146"/>
    <w:rsid w:val="006A36DD"/>
    <w:rsid w:val="006B17B2"/>
    <w:rsid w:val="006F4CA9"/>
    <w:rsid w:val="006F7CA6"/>
    <w:rsid w:val="00705296"/>
    <w:rsid w:val="007056FA"/>
    <w:rsid w:val="00747C1E"/>
    <w:rsid w:val="0077135A"/>
    <w:rsid w:val="007940C0"/>
    <w:rsid w:val="007A5013"/>
    <w:rsid w:val="00821C69"/>
    <w:rsid w:val="00826829"/>
    <w:rsid w:val="00876E34"/>
    <w:rsid w:val="00882B4E"/>
    <w:rsid w:val="008A5E83"/>
    <w:rsid w:val="008B3098"/>
    <w:rsid w:val="008F1E45"/>
    <w:rsid w:val="008F2195"/>
    <w:rsid w:val="0094336B"/>
    <w:rsid w:val="00980AFD"/>
    <w:rsid w:val="00984DA8"/>
    <w:rsid w:val="009A14FC"/>
    <w:rsid w:val="009A39A8"/>
    <w:rsid w:val="009B20A0"/>
    <w:rsid w:val="009E2AF9"/>
    <w:rsid w:val="00A2674C"/>
    <w:rsid w:val="00A42D0C"/>
    <w:rsid w:val="00A5025E"/>
    <w:rsid w:val="00A5251F"/>
    <w:rsid w:val="00A82BC0"/>
    <w:rsid w:val="00A83B92"/>
    <w:rsid w:val="00AB5249"/>
    <w:rsid w:val="00AD6AAA"/>
    <w:rsid w:val="00AF30C7"/>
    <w:rsid w:val="00B0678D"/>
    <w:rsid w:val="00B22F3C"/>
    <w:rsid w:val="00B30B71"/>
    <w:rsid w:val="00B333FD"/>
    <w:rsid w:val="00B6459C"/>
    <w:rsid w:val="00B92E17"/>
    <w:rsid w:val="00BB03B7"/>
    <w:rsid w:val="00BB0C8E"/>
    <w:rsid w:val="00BB0CA6"/>
    <w:rsid w:val="00BC175A"/>
    <w:rsid w:val="00BC294D"/>
    <w:rsid w:val="00BC32C6"/>
    <w:rsid w:val="00BC4840"/>
    <w:rsid w:val="00BC59AA"/>
    <w:rsid w:val="00BD2E8F"/>
    <w:rsid w:val="00C12AE1"/>
    <w:rsid w:val="00C22D30"/>
    <w:rsid w:val="00C302AC"/>
    <w:rsid w:val="00C579AC"/>
    <w:rsid w:val="00C6381E"/>
    <w:rsid w:val="00C66236"/>
    <w:rsid w:val="00C663D5"/>
    <w:rsid w:val="00C731E7"/>
    <w:rsid w:val="00C974B4"/>
    <w:rsid w:val="00CC7AD5"/>
    <w:rsid w:val="00CF3EC3"/>
    <w:rsid w:val="00D14FE3"/>
    <w:rsid w:val="00D376F1"/>
    <w:rsid w:val="00D624BD"/>
    <w:rsid w:val="00D6734B"/>
    <w:rsid w:val="00D94727"/>
    <w:rsid w:val="00DA303B"/>
    <w:rsid w:val="00DB38D2"/>
    <w:rsid w:val="00DC5725"/>
    <w:rsid w:val="00DD6687"/>
    <w:rsid w:val="00DE4B49"/>
    <w:rsid w:val="00E02D1A"/>
    <w:rsid w:val="00E55D25"/>
    <w:rsid w:val="00E87881"/>
    <w:rsid w:val="00E90DD5"/>
    <w:rsid w:val="00EC6991"/>
    <w:rsid w:val="00ED38E5"/>
    <w:rsid w:val="00EE5B19"/>
    <w:rsid w:val="00EE7140"/>
    <w:rsid w:val="00EF2B24"/>
    <w:rsid w:val="00F36F8C"/>
    <w:rsid w:val="00F77AF2"/>
    <w:rsid w:val="00F839AC"/>
    <w:rsid w:val="00FC3AF3"/>
    <w:rsid w:val="00FF107D"/>
    <w:rsid w:val="00FF15E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C2833"/>
  <w15:docId w15:val="{33A42EE0-1256-4F95-8FEE-6EEFDAF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uiPriority w:val="99"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uiPriority w:val="99"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uiPriority w:val="99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AD6AAA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BezmezerChar">
    <w:name w:val="Bez mezer Char"/>
    <w:link w:val="Bezmezer"/>
    <w:uiPriority w:val="99"/>
    <w:rsid w:val="00AD6AAA"/>
    <w:rPr>
      <w:rFonts w:ascii="Verdana" w:hAnsi="Verdana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0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B7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B7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BC17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991F-9DFB-4A87-9E31-5B143BBE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CPS consulting, s.r.o.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pokorny</dc:creator>
  <cp:lastModifiedBy>Lenka Svobodová</cp:lastModifiedBy>
  <cp:revision>2</cp:revision>
  <cp:lastPrinted>2006-12-15T06:19:00Z</cp:lastPrinted>
  <dcterms:created xsi:type="dcterms:W3CDTF">2025-11-04T08:15:00Z</dcterms:created>
  <dcterms:modified xsi:type="dcterms:W3CDTF">2025-11-04T08:15:00Z</dcterms:modified>
</cp:coreProperties>
</file>