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ED5901C" w14:textId="77777777" w:rsidR="00075586" w:rsidRPr="00054A59" w:rsidRDefault="00075586" w:rsidP="003474D3">
      <w:pPr>
        <w:ind w:right="-285"/>
        <w:jc w:val="center"/>
        <w:rPr>
          <w:rFonts w:cs="Times New Roman"/>
          <w:sz w:val="28"/>
          <w:szCs w:val="28"/>
        </w:rPr>
      </w:pPr>
    </w:p>
    <w:p w14:paraId="32063C2B" w14:textId="6E8EC0C6" w:rsidR="00E2737A" w:rsidRDefault="00E2737A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Čestné prohlášení </w:t>
      </w:r>
      <w:r w:rsidR="00DF1807">
        <w:rPr>
          <w:rFonts w:cs="Times New Roman"/>
          <w:b/>
          <w:sz w:val="28"/>
          <w:szCs w:val="28"/>
        </w:rPr>
        <w:t>účastníka</w:t>
      </w:r>
      <w:r w:rsidR="00AE39C4">
        <w:rPr>
          <w:rFonts w:cs="Times New Roman"/>
          <w:b/>
          <w:sz w:val="28"/>
          <w:szCs w:val="28"/>
        </w:rPr>
        <w:t xml:space="preserve"> k prokázání</w:t>
      </w:r>
      <w:r>
        <w:rPr>
          <w:rFonts w:cs="Times New Roman"/>
          <w:b/>
          <w:sz w:val="28"/>
          <w:szCs w:val="28"/>
        </w:rPr>
        <w:t xml:space="preserve"> technick</w:t>
      </w:r>
      <w:r w:rsidR="002B2B5F">
        <w:rPr>
          <w:rFonts w:cs="Times New Roman"/>
          <w:b/>
          <w:sz w:val="28"/>
          <w:szCs w:val="28"/>
        </w:rPr>
        <w:t>é kvalifikace</w:t>
      </w:r>
    </w:p>
    <w:p w14:paraId="343F07BA" w14:textId="77777777" w:rsidR="00075586" w:rsidRPr="00697AB2" w:rsidRDefault="00075586">
      <w:pPr>
        <w:rPr>
          <w:rFonts w:cs="Times New Roman"/>
          <w:i/>
          <w:sz w:val="28"/>
          <w:szCs w:val="28"/>
        </w:rPr>
      </w:pPr>
    </w:p>
    <w:tbl>
      <w:tblPr>
        <w:tblW w:w="9923" w:type="dxa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9"/>
        <w:gridCol w:w="5174"/>
      </w:tblGrid>
      <w:tr w:rsidR="00CD5A08" w:rsidRPr="00E9159B" w14:paraId="13B9D242" w14:textId="77777777" w:rsidTr="004D25E9">
        <w:trPr>
          <w:trHeight w:val="397"/>
        </w:trPr>
        <w:tc>
          <w:tcPr>
            <w:tcW w:w="9923" w:type="dxa"/>
            <w:gridSpan w:val="2"/>
            <w:vAlign w:val="center"/>
          </w:tcPr>
          <w:p w14:paraId="43830093" w14:textId="77777777" w:rsidR="00CD5A08" w:rsidRPr="00E9159B" w:rsidRDefault="00CD5A08" w:rsidP="00024768">
            <w:pPr>
              <w:snapToGrid w:val="0"/>
              <w:rPr>
                <w:b/>
              </w:rPr>
            </w:pPr>
            <w:r w:rsidRPr="00E9159B">
              <w:rPr>
                <w:b/>
                <w:sz w:val="22"/>
                <w:szCs w:val="22"/>
              </w:rPr>
              <w:t>Účastník</w:t>
            </w:r>
          </w:p>
        </w:tc>
      </w:tr>
      <w:tr w:rsidR="00CD5A08" w:rsidRPr="00E9159B" w14:paraId="6B426941" w14:textId="77777777" w:rsidTr="004D25E9">
        <w:trPr>
          <w:trHeight w:val="397"/>
        </w:trPr>
        <w:tc>
          <w:tcPr>
            <w:tcW w:w="4749" w:type="dxa"/>
            <w:vAlign w:val="center"/>
          </w:tcPr>
          <w:p w14:paraId="5AC3F30F" w14:textId="77777777" w:rsidR="00CD5A08" w:rsidRPr="00E9159B" w:rsidRDefault="00CD5A08" w:rsidP="00024768">
            <w:pPr>
              <w:snapToGrid w:val="0"/>
            </w:pPr>
            <w:r w:rsidRPr="00E9159B">
              <w:rPr>
                <w:sz w:val="22"/>
                <w:szCs w:val="22"/>
              </w:rPr>
              <w:t>Název:</w:t>
            </w:r>
          </w:p>
        </w:tc>
        <w:tc>
          <w:tcPr>
            <w:tcW w:w="5174" w:type="dxa"/>
            <w:vAlign w:val="center"/>
          </w:tcPr>
          <w:p w14:paraId="2A50726C" w14:textId="77777777" w:rsidR="00CD5A08" w:rsidRPr="00E9159B" w:rsidRDefault="00CD5A08" w:rsidP="00024768">
            <w:pPr>
              <w:snapToGrid w:val="0"/>
            </w:pPr>
          </w:p>
        </w:tc>
      </w:tr>
      <w:tr w:rsidR="00CD5A08" w:rsidRPr="00E9159B" w14:paraId="64FF285A" w14:textId="77777777" w:rsidTr="004D25E9">
        <w:trPr>
          <w:trHeight w:val="397"/>
        </w:trPr>
        <w:tc>
          <w:tcPr>
            <w:tcW w:w="4749" w:type="dxa"/>
            <w:vAlign w:val="center"/>
          </w:tcPr>
          <w:p w14:paraId="6DCCE283" w14:textId="77777777" w:rsidR="00CD5A08" w:rsidRPr="00E9159B" w:rsidRDefault="00CD5A08" w:rsidP="00024768">
            <w:pPr>
              <w:snapToGrid w:val="0"/>
            </w:pPr>
            <w:r w:rsidRPr="00E9159B">
              <w:rPr>
                <w:sz w:val="22"/>
                <w:szCs w:val="22"/>
              </w:rPr>
              <w:t>Sídlo/místo podnikání:</w:t>
            </w:r>
          </w:p>
        </w:tc>
        <w:tc>
          <w:tcPr>
            <w:tcW w:w="5174" w:type="dxa"/>
            <w:vAlign w:val="center"/>
          </w:tcPr>
          <w:p w14:paraId="681ABE30" w14:textId="77777777" w:rsidR="00CD5A08" w:rsidRPr="00E9159B" w:rsidRDefault="00CD5A08" w:rsidP="00024768">
            <w:pPr>
              <w:snapToGrid w:val="0"/>
            </w:pPr>
          </w:p>
        </w:tc>
      </w:tr>
      <w:tr w:rsidR="00CD5A08" w:rsidRPr="00E9159B" w14:paraId="1DFD8871" w14:textId="77777777" w:rsidTr="004D25E9">
        <w:trPr>
          <w:trHeight w:val="397"/>
        </w:trPr>
        <w:tc>
          <w:tcPr>
            <w:tcW w:w="4749" w:type="dxa"/>
            <w:vAlign w:val="center"/>
          </w:tcPr>
          <w:p w14:paraId="2BBBFAA2" w14:textId="77777777" w:rsidR="00CD5A08" w:rsidRPr="00E9159B" w:rsidRDefault="00CD5A08" w:rsidP="00024768">
            <w:pPr>
              <w:snapToGrid w:val="0"/>
            </w:pPr>
            <w:r w:rsidRPr="00E9159B">
              <w:rPr>
                <w:sz w:val="22"/>
                <w:szCs w:val="22"/>
              </w:rPr>
              <w:t>Statutární zástupce/osoba oprávněná za účastníka jednat:</w:t>
            </w:r>
          </w:p>
        </w:tc>
        <w:tc>
          <w:tcPr>
            <w:tcW w:w="5174" w:type="dxa"/>
            <w:vAlign w:val="center"/>
          </w:tcPr>
          <w:p w14:paraId="658AEEF1" w14:textId="77777777" w:rsidR="00CD5A08" w:rsidRPr="00E9159B" w:rsidRDefault="00CD5A08" w:rsidP="00024768">
            <w:pPr>
              <w:snapToGrid w:val="0"/>
            </w:pPr>
          </w:p>
        </w:tc>
      </w:tr>
      <w:tr w:rsidR="00CD5A08" w:rsidRPr="00E9159B" w14:paraId="699F97C0" w14:textId="77777777" w:rsidTr="004D25E9">
        <w:trPr>
          <w:trHeight w:val="397"/>
        </w:trPr>
        <w:tc>
          <w:tcPr>
            <w:tcW w:w="4749" w:type="dxa"/>
            <w:vAlign w:val="center"/>
          </w:tcPr>
          <w:p w14:paraId="22681851" w14:textId="77777777" w:rsidR="00CD5A08" w:rsidRPr="00E9159B" w:rsidRDefault="00CD5A08" w:rsidP="00024768">
            <w:pPr>
              <w:snapToGrid w:val="0"/>
            </w:pPr>
            <w:r w:rsidRPr="00E9159B">
              <w:rPr>
                <w:sz w:val="22"/>
                <w:szCs w:val="22"/>
              </w:rPr>
              <w:t>IČ:</w:t>
            </w:r>
          </w:p>
        </w:tc>
        <w:tc>
          <w:tcPr>
            <w:tcW w:w="5174" w:type="dxa"/>
            <w:vAlign w:val="center"/>
          </w:tcPr>
          <w:p w14:paraId="0E7996EC" w14:textId="77777777" w:rsidR="00CD5A08" w:rsidRPr="00E9159B" w:rsidRDefault="00CD5A08" w:rsidP="00024768">
            <w:pPr>
              <w:snapToGrid w:val="0"/>
            </w:pPr>
          </w:p>
        </w:tc>
      </w:tr>
    </w:tbl>
    <w:p w14:paraId="24D5C20B" w14:textId="2A3D5828" w:rsidR="000C4B0E" w:rsidRPr="00180CAF" w:rsidRDefault="000C4B0E" w:rsidP="00180CAF">
      <w:pPr>
        <w:pStyle w:val="Nadpis-titulnstrnka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14:paraId="7D190D7D" w14:textId="77777777" w:rsidR="00180CAF" w:rsidRPr="00180CAF" w:rsidRDefault="00180CAF" w:rsidP="00180CAF">
      <w:pPr>
        <w:ind w:right="110"/>
        <w:jc w:val="both"/>
        <w:rPr>
          <w:rFonts w:cs="Times New Roman"/>
          <w:sz w:val="22"/>
          <w:szCs w:val="22"/>
        </w:rPr>
      </w:pPr>
      <w:r w:rsidRPr="00180CAF">
        <w:rPr>
          <w:rFonts w:cs="Times New Roman"/>
          <w:sz w:val="22"/>
          <w:szCs w:val="22"/>
        </w:rPr>
        <w:t>K prokázání technické kvalifikace dodavatel doloží:</w:t>
      </w:r>
    </w:p>
    <w:p w14:paraId="4527736A" w14:textId="77777777" w:rsidR="00180CAF" w:rsidRPr="00180CAF" w:rsidRDefault="00180CAF" w:rsidP="00180CAF">
      <w:pPr>
        <w:ind w:right="110"/>
        <w:jc w:val="both"/>
        <w:rPr>
          <w:rFonts w:cs="Times New Roman"/>
          <w:sz w:val="22"/>
          <w:szCs w:val="22"/>
        </w:rPr>
      </w:pPr>
    </w:p>
    <w:p w14:paraId="15837EDB" w14:textId="77777777" w:rsidR="00180CAF" w:rsidRPr="00180CAF" w:rsidRDefault="00180CAF" w:rsidP="00014F6D">
      <w:pPr>
        <w:pStyle w:val="Textpsmene"/>
        <w:numPr>
          <w:ilvl w:val="0"/>
          <w:numId w:val="0"/>
        </w:numPr>
        <w:ind w:left="420" w:right="-28"/>
        <w:outlineLvl w:val="9"/>
        <w:rPr>
          <w:sz w:val="22"/>
        </w:rPr>
      </w:pPr>
      <w:r w:rsidRPr="00180CAF">
        <w:rPr>
          <w:sz w:val="22"/>
        </w:rPr>
        <w:t xml:space="preserve">Seznam </w:t>
      </w:r>
      <w:r w:rsidRPr="00180CAF">
        <w:rPr>
          <w:b/>
          <w:sz w:val="22"/>
        </w:rPr>
        <w:t xml:space="preserve">4 referenčních zakázek, </w:t>
      </w:r>
      <w:r w:rsidRPr="00180CAF">
        <w:rPr>
          <w:bCs/>
          <w:sz w:val="22"/>
        </w:rPr>
        <w:t>tj. významných služeb</w:t>
      </w:r>
      <w:r w:rsidRPr="00180CAF">
        <w:rPr>
          <w:b/>
          <w:sz w:val="22"/>
        </w:rPr>
        <w:t xml:space="preserve"> </w:t>
      </w:r>
      <w:r w:rsidRPr="00180CAF">
        <w:rPr>
          <w:sz w:val="22"/>
        </w:rPr>
        <w:t xml:space="preserve">stejného či obdobného charakteru provedených dodavatelem za poslední </w:t>
      </w:r>
      <w:r w:rsidRPr="00180CAF">
        <w:rPr>
          <w:b/>
          <w:sz w:val="22"/>
        </w:rPr>
        <w:t xml:space="preserve">3 roky </w:t>
      </w:r>
      <w:r w:rsidRPr="00180CAF">
        <w:rPr>
          <w:sz w:val="22"/>
        </w:rPr>
        <w:t>před zahájením výběrového řízení.</w:t>
      </w:r>
    </w:p>
    <w:p w14:paraId="70A646C3" w14:textId="77777777" w:rsidR="00180CAF" w:rsidRPr="00180CAF" w:rsidRDefault="00180CAF" w:rsidP="00180CAF">
      <w:pPr>
        <w:ind w:left="709" w:right="110"/>
        <w:jc w:val="both"/>
        <w:rPr>
          <w:rFonts w:cs="Times New Roman"/>
          <w:b/>
          <w:bCs/>
          <w:sz w:val="22"/>
        </w:rPr>
      </w:pPr>
    </w:p>
    <w:p w14:paraId="35F59150" w14:textId="704259B8" w:rsidR="00180CAF" w:rsidRPr="00180CAF" w:rsidRDefault="00180CAF" w:rsidP="00014F6D">
      <w:pPr>
        <w:pStyle w:val="Textpsmene"/>
        <w:numPr>
          <w:ilvl w:val="0"/>
          <w:numId w:val="0"/>
        </w:numPr>
        <w:ind w:left="420" w:right="-28"/>
        <w:outlineLvl w:val="9"/>
        <w:rPr>
          <w:sz w:val="22"/>
        </w:rPr>
      </w:pPr>
      <w:r w:rsidRPr="00180CAF">
        <w:rPr>
          <w:sz w:val="22"/>
        </w:rPr>
        <w:t xml:space="preserve">Za významnou službu považuje zadavatel takovou, která byla obdobná a srovnatelná s předmětem této veřejné zakázky, tj. jednalo se o výkon technického dozoru stavebníka (TDS) a výkon koordinátora BOZP pro realizovanou zakázku na </w:t>
      </w:r>
      <w:r w:rsidR="007B45A1" w:rsidRPr="007B45A1">
        <w:rPr>
          <w:sz w:val="22"/>
        </w:rPr>
        <w:t>výstavbu/rekonstrukci/opravu</w:t>
      </w:r>
      <w:r w:rsidR="00014F6D">
        <w:rPr>
          <w:sz w:val="22"/>
        </w:rPr>
        <w:t xml:space="preserve"> </w:t>
      </w:r>
      <w:r w:rsidR="007B45A1" w:rsidRPr="007B45A1">
        <w:rPr>
          <w:sz w:val="22"/>
        </w:rPr>
        <w:t>jakéhokoliv</w:t>
      </w:r>
      <w:r w:rsidR="00014F6D">
        <w:rPr>
          <w:sz w:val="22"/>
        </w:rPr>
        <w:t xml:space="preserve"> </w:t>
      </w:r>
      <w:r w:rsidR="007B45A1" w:rsidRPr="007B45A1">
        <w:rPr>
          <w:sz w:val="22"/>
        </w:rPr>
        <w:t>mostního objektu</w:t>
      </w:r>
      <w:r w:rsidRPr="00180CAF">
        <w:rPr>
          <w:sz w:val="22"/>
        </w:rPr>
        <w:t xml:space="preserve">. </w:t>
      </w:r>
    </w:p>
    <w:p w14:paraId="28D48840" w14:textId="77777777" w:rsidR="00180CAF" w:rsidRPr="00180CAF" w:rsidRDefault="00180CAF" w:rsidP="00180CAF">
      <w:pPr>
        <w:ind w:left="709" w:right="110"/>
        <w:jc w:val="both"/>
        <w:rPr>
          <w:rFonts w:cs="Times New Roman"/>
          <w:sz w:val="22"/>
        </w:rPr>
      </w:pPr>
    </w:p>
    <w:p w14:paraId="7C7BBF16" w14:textId="1517930F" w:rsidR="00180CAF" w:rsidRPr="00180CAF" w:rsidRDefault="00180CAF" w:rsidP="00014F6D">
      <w:pPr>
        <w:pStyle w:val="Textpsmene"/>
        <w:numPr>
          <w:ilvl w:val="0"/>
          <w:numId w:val="0"/>
        </w:numPr>
        <w:ind w:left="420" w:right="-28"/>
        <w:outlineLvl w:val="9"/>
        <w:rPr>
          <w:sz w:val="22"/>
        </w:rPr>
      </w:pPr>
      <w:r w:rsidRPr="00180CAF">
        <w:rPr>
          <w:sz w:val="22"/>
        </w:rPr>
        <w:t xml:space="preserve">Minimální finanční objem předmětu plnění stavební zakázky na </w:t>
      </w:r>
      <w:r w:rsidR="00014F6D" w:rsidRPr="00014F6D">
        <w:rPr>
          <w:sz w:val="22"/>
        </w:rPr>
        <w:t xml:space="preserve">výstavbu/rekonstrukci/opravu jakéhokoliv </w:t>
      </w:r>
      <w:r w:rsidR="00014F6D" w:rsidRPr="00014F6D">
        <w:rPr>
          <w:sz w:val="22"/>
          <w:u w:val="single"/>
        </w:rPr>
        <w:t>1 mostního objektu</w:t>
      </w:r>
      <w:r w:rsidRPr="00180CAF">
        <w:rPr>
          <w:sz w:val="22"/>
        </w:rPr>
        <w:t>, u které</w:t>
      </w:r>
      <w:r w:rsidR="00014F6D">
        <w:rPr>
          <w:sz w:val="22"/>
        </w:rPr>
        <w:t>ho</w:t>
      </w:r>
      <w:r w:rsidRPr="00180CAF">
        <w:rPr>
          <w:sz w:val="22"/>
        </w:rPr>
        <w:t xml:space="preserve"> práce TDS a BOZP byly prováděny, byl ve výši </w:t>
      </w:r>
      <w:r>
        <w:rPr>
          <w:b/>
          <w:bCs/>
          <w:sz w:val="22"/>
        </w:rPr>
        <w:t>1</w:t>
      </w:r>
      <w:r w:rsidRPr="00180CAF">
        <w:rPr>
          <w:b/>
          <w:bCs/>
          <w:sz w:val="22"/>
        </w:rPr>
        <w:t>0 mil. Kč bez DPH</w:t>
      </w:r>
      <w:r w:rsidRPr="00180CAF">
        <w:rPr>
          <w:sz w:val="22"/>
        </w:rPr>
        <w:t xml:space="preserve"> nebo vyšší</w:t>
      </w:r>
      <w:r w:rsidR="00014F6D">
        <w:rPr>
          <w:sz w:val="22"/>
        </w:rPr>
        <w:t xml:space="preserve"> </w:t>
      </w:r>
      <w:r w:rsidR="00014F6D" w:rsidRPr="00014F6D">
        <w:rPr>
          <w:sz w:val="22"/>
          <w:u w:val="single"/>
        </w:rPr>
        <w:t>za každou zakázku</w:t>
      </w:r>
      <w:r w:rsidRPr="00180CAF">
        <w:rPr>
          <w:sz w:val="22"/>
        </w:rPr>
        <w:t xml:space="preserve">. </w:t>
      </w:r>
    </w:p>
    <w:p w14:paraId="325EA5E8" w14:textId="77777777" w:rsidR="00180CAF" w:rsidRPr="00180CAF" w:rsidRDefault="00180CAF" w:rsidP="00180CAF">
      <w:pPr>
        <w:ind w:left="709" w:right="110"/>
        <w:jc w:val="both"/>
        <w:rPr>
          <w:rFonts w:cs="Times New Roman"/>
          <w:sz w:val="22"/>
        </w:rPr>
      </w:pPr>
    </w:p>
    <w:p w14:paraId="0FB99A90" w14:textId="5A3B91FE" w:rsidR="00180CAF" w:rsidRPr="00180CAF" w:rsidRDefault="00180CAF" w:rsidP="00014F6D">
      <w:pPr>
        <w:pStyle w:val="Textpsmene"/>
        <w:numPr>
          <w:ilvl w:val="0"/>
          <w:numId w:val="0"/>
        </w:numPr>
        <w:spacing w:after="120"/>
        <w:ind w:left="420" w:right="-28"/>
        <w:outlineLvl w:val="9"/>
        <w:rPr>
          <w:sz w:val="22"/>
        </w:rPr>
      </w:pPr>
      <w:r w:rsidRPr="00180CAF">
        <w:rPr>
          <w:sz w:val="22"/>
        </w:rPr>
        <w:t>Zadavatel požaduje předložit seznam minimálně:</w:t>
      </w:r>
    </w:p>
    <w:p w14:paraId="54C832B5" w14:textId="299B864B" w:rsidR="00180CAF" w:rsidRPr="00014F6D" w:rsidRDefault="00180CAF" w:rsidP="00014F6D">
      <w:pPr>
        <w:pStyle w:val="Textpsmene"/>
        <w:numPr>
          <w:ilvl w:val="0"/>
          <w:numId w:val="0"/>
        </w:numPr>
        <w:spacing w:after="120"/>
        <w:ind w:left="420" w:right="-28"/>
        <w:outlineLvl w:val="9"/>
        <w:rPr>
          <w:b/>
          <w:bCs/>
          <w:sz w:val="22"/>
        </w:rPr>
      </w:pPr>
      <w:r w:rsidRPr="00180CAF">
        <w:rPr>
          <w:b/>
          <w:bCs/>
          <w:sz w:val="22"/>
        </w:rPr>
        <w:t>4</w:t>
      </w:r>
      <w:r w:rsidRPr="00014F6D">
        <w:rPr>
          <w:b/>
          <w:bCs/>
          <w:sz w:val="22"/>
        </w:rPr>
        <w:t xml:space="preserve"> referenčních </w:t>
      </w:r>
      <w:r w:rsidRPr="00180CAF">
        <w:rPr>
          <w:b/>
          <w:bCs/>
          <w:sz w:val="22"/>
        </w:rPr>
        <w:t xml:space="preserve">zakázek, </w:t>
      </w:r>
      <w:bookmarkStart w:id="0" w:name="_Hlk157525066"/>
      <w:r w:rsidRPr="00180CAF">
        <w:rPr>
          <w:b/>
          <w:bCs/>
          <w:sz w:val="22"/>
        </w:rPr>
        <w:t>tj. 2 na zajištění služeb TDS a 2 na zajištění služeb BOZP</w:t>
      </w:r>
      <w:bookmarkStart w:id="1" w:name="_Hlk157525082"/>
      <w:bookmarkEnd w:id="0"/>
    </w:p>
    <w:p w14:paraId="1F4E210C" w14:textId="77777777" w:rsidR="00180CAF" w:rsidRPr="00180CAF" w:rsidRDefault="00180CAF" w:rsidP="00014F6D">
      <w:pPr>
        <w:pStyle w:val="Odstavecseseznamem"/>
        <w:numPr>
          <w:ilvl w:val="0"/>
          <w:numId w:val="5"/>
        </w:numPr>
        <w:ind w:left="420" w:right="108" w:firstLine="0"/>
        <w:jc w:val="both"/>
        <w:rPr>
          <w:sz w:val="22"/>
        </w:rPr>
      </w:pPr>
      <w:r w:rsidRPr="00180CAF">
        <w:rPr>
          <w:sz w:val="22"/>
        </w:rPr>
        <w:t xml:space="preserve">zadavatel umožňuje souběžné plnění TDS a zároveň BOZP v rámci dvou staveb, </w:t>
      </w:r>
    </w:p>
    <w:p w14:paraId="1356944A" w14:textId="77777777" w:rsidR="00180CAF" w:rsidRPr="00180CAF" w:rsidRDefault="00180CAF" w:rsidP="00014F6D">
      <w:pPr>
        <w:ind w:left="420" w:right="108"/>
        <w:jc w:val="both"/>
        <w:rPr>
          <w:rFonts w:cs="Times New Roman"/>
          <w:sz w:val="22"/>
        </w:rPr>
      </w:pPr>
      <w:r w:rsidRPr="00180CAF">
        <w:rPr>
          <w:rFonts w:cs="Times New Roman"/>
          <w:sz w:val="22"/>
        </w:rPr>
        <w:t>nebo</w:t>
      </w:r>
    </w:p>
    <w:p w14:paraId="7B83A6EF" w14:textId="77777777" w:rsidR="00180CAF" w:rsidRPr="00180CAF" w:rsidRDefault="00180CAF" w:rsidP="00014F6D">
      <w:pPr>
        <w:pStyle w:val="Odstavecseseznamem"/>
        <w:numPr>
          <w:ilvl w:val="0"/>
          <w:numId w:val="5"/>
        </w:numPr>
        <w:ind w:left="420" w:right="108" w:firstLine="0"/>
        <w:jc w:val="both"/>
        <w:rPr>
          <w:sz w:val="22"/>
        </w:rPr>
      </w:pPr>
      <w:r w:rsidRPr="00180CAF">
        <w:rPr>
          <w:sz w:val="22"/>
        </w:rPr>
        <w:t xml:space="preserve">zadavatel umožňuje samostatné plnění TDS a samostatné plnění BOZP v rámci čtyř staveb. </w:t>
      </w:r>
    </w:p>
    <w:p w14:paraId="04A806AE" w14:textId="77777777" w:rsidR="00180CAF" w:rsidRPr="00180CAF" w:rsidRDefault="00180CAF" w:rsidP="00180CAF">
      <w:pPr>
        <w:ind w:left="709" w:right="110"/>
        <w:jc w:val="both"/>
        <w:rPr>
          <w:rFonts w:cs="Times New Roman"/>
          <w:sz w:val="22"/>
        </w:rPr>
      </w:pPr>
    </w:p>
    <w:bookmarkEnd w:id="1"/>
    <w:p w14:paraId="3D14EB65" w14:textId="77777777" w:rsidR="00180CAF" w:rsidRPr="00180CAF" w:rsidRDefault="00180CAF" w:rsidP="00180CAF">
      <w:pPr>
        <w:spacing w:line="288" w:lineRule="auto"/>
        <w:jc w:val="both"/>
        <w:rPr>
          <w:rFonts w:cs="Times New Roman"/>
          <w:i/>
          <w:iCs/>
          <w:sz w:val="22"/>
          <w:szCs w:val="22"/>
          <w:highlight w:val="yellow"/>
        </w:rPr>
      </w:pPr>
    </w:p>
    <w:p w14:paraId="669765A5" w14:textId="77777777" w:rsidR="00180CAF" w:rsidRPr="00180CAF" w:rsidRDefault="00180CAF" w:rsidP="00180CAF">
      <w:pPr>
        <w:spacing w:line="288" w:lineRule="auto"/>
        <w:jc w:val="both"/>
        <w:rPr>
          <w:rFonts w:cs="Times New Roman"/>
          <w:i/>
          <w:iCs/>
          <w:sz w:val="22"/>
          <w:szCs w:val="22"/>
        </w:rPr>
      </w:pPr>
      <w:r w:rsidRPr="00180CAF">
        <w:rPr>
          <w:rFonts w:cs="Times New Roman"/>
          <w:i/>
          <w:iCs/>
          <w:sz w:val="22"/>
          <w:szCs w:val="22"/>
          <w:highlight w:val="yellow"/>
        </w:rPr>
        <w:t>Pokud provádění výkonu TDS a BOZP byl souběžně v rámci jedné zakázky, vyplňte reference níže:</w:t>
      </w:r>
    </w:p>
    <w:p w14:paraId="5923509E" w14:textId="77777777" w:rsidR="00180CAF" w:rsidRPr="00180CAF" w:rsidRDefault="00180CAF" w:rsidP="00180CAF">
      <w:pPr>
        <w:rPr>
          <w:rFonts w:cs="Times New Roman"/>
          <w:b/>
          <w:bCs/>
          <w:iCs/>
          <w:sz w:val="22"/>
          <w:szCs w:val="22"/>
          <w:u w:val="single"/>
        </w:rPr>
      </w:pPr>
    </w:p>
    <w:p w14:paraId="3AD8A9E5" w14:textId="77777777" w:rsidR="00180CAF" w:rsidRPr="00180CAF" w:rsidRDefault="00180CAF" w:rsidP="00180CAF">
      <w:pPr>
        <w:rPr>
          <w:rFonts w:cs="Times New Roman"/>
          <w:b/>
          <w:bCs/>
          <w:iCs/>
          <w:sz w:val="22"/>
          <w:szCs w:val="22"/>
          <w:u w:val="single"/>
        </w:rPr>
      </w:pPr>
    </w:p>
    <w:p w14:paraId="3B8B538B" w14:textId="4C727162" w:rsidR="00180CAF" w:rsidRPr="00180CAF" w:rsidRDefault="00180CAF" w:rsidP="00991699">
      <w:pPr>
        <w:spacing w:after="120"/>
        <w:rPr>
          <w:rFonts w:cs="Times New Roman"/>
          <w:bCs/>
          <w:iCs/>
          <w:sz w:val="22"/>
          <w:szCs w:val="22"/>
        </w:rPr>
      </w:pPr>
      <w:r w:rsidRPr="00180CAF">
        <w:rPr>
          <w:rFonts w:cs="Times New Roman"/>
          <w:b/>
          <w:bCs/>
          <w:iCs/>
          <w:sz w:val="22"/>
          <w:szCs w:val="22"/>
          <w:u w:val="single"/>
        </w:rPr>
        <w:t>Reference č. 1   TDS + BOZP</w:t>
      </w:r>
    </w:p>
    <w:p w14:paraId="6B10DA47" w14:textId="76E00181" w:rsidR="00180CAF" w:rsidRPr="00180CAF" w:rsidRDefault="00180CAF" w:rsidP="00180CAF">
      <w:pPr>
        <w:rPr>
          <w:rFonts w:cs="Times New Roman"/>
          <w:bCs/>
          <w:iCs/>
          <w:sz w:val="22"/>
          <w:szCs w:val="22"/>
        </w:rPr>
      </w:pPr>
      <w:r w:rsidRPr="00180CAF">
        <w:rPr>
          <w:rFonts w:cs="Times New Roman"/>
          <w:bCs/>
          <w:iCs/>
          <w:sz w:val="22"/>
          <w:szCs w:val="22"/>
        </w:rPr>
        <w:t>Název zakázky na realizaci stavby :</w:t>
      </w:r>
      <w:r w:rsidRPr="00180CAF">
        <w:rPr>
          <w:rFonts w:cs="Times New Roman"/>
          <w:sz w:val="22"/>
          <w:szCs w:val="22"/>
          <w:highlight w:val="yellow"/>
        </w:rPr>
        <w:t xml:space="preserve"> doplnit</w:t>
      </w:r>
    </w:p>
    <w:p w14:paraId="0092CD62" w14:textId="77777777" w:rsidR="00180CAF" w:rsidRPr="00180CAF" w:rsidRDefault="00180CAF" w:rsidP="00180CAF">
      <w:pPr>
        <w:rPr>
          <w:rFonts w:cs="Times New Roman"/>
          <w:bCs/>
          <w:iCs/>
          <w:sz w:val="22"/>
          <w:szCs w:val="22"/>
        </w:rPr>
      </w:pPr>
      <w:r w:rsidRPr="00180CAF">
        <w:rPr>
          <w:rFonts w:cs="Times New Roman"/>
          <w:bCs/>
          <w:iCs/>
          <w:sz w:val="22"/>
          <w:szCs w:val="22"/>
        </w:rPr>
        <w:t>Objednatel:</w:t>
      </w:r>
      <w:r w:rsidRPr="00180CAF">
        <w:rPr>
          <w:rFonts w:cs="Times New Roman"/>
          <w:sz w:val="22"/>
          <w:szCs w:val="22"/>
          <w:highlight w:val="yellow"/>
        </w:rPr>
        <w:t xml:space="preserve"> doplnit</w:t>
      </w:r>
    </w:p>
    <w:p w14:paraId="1ADDD82F" w14:textId="77777777" w:rsidR="00180CAF" w:rsidRPr="00180CAF" w:rsidRDefault="00180CAF" w:rsidP="00180CAF">
      <w:pPr>
        <w:rPr>
          <w:rFonts w:cs="Times New Roman"/>
          <w:bCs/>
          <w:iCs/>
          <w:sz w:val="22"/>
          <w:szCs w:val="22"/>
        </w:rPr>
      </w:pPr>
      <w:r w:rsidRPr="00180CAF">
        <w:rPr>
          <w:rFonts w:cs="Times New Roman"/>
          <w:bCs/>
          <w:iCs/>
          <w:sz w:val="22"/>
          <w:szCs w:val="22"/>
        </w:rPr>
        <w:t>Kontaktní osoba objednatele, tel., email:</w:t>
      </w:r>
      <w:r w:rsidRPr="00180CAF">
        <w:rPr>
          <w:rFonts w:cs="Times New Roman"/>
          <w:sz w:val="22"/>
          <w:szCs w:val="22"/>
          <w:highlight w:val="yellow"/>
        </w:rPr>
        <w:t xml:space="preserve"> doplnit</w:t>
      </w:r>
    </w:p>
    <w:p w14:paraId="4BBB43AA" w14:textId="77777777" w:rsidR="00180CAF" w:rsidRPr="00180CAF" w:rsidRDefault="00180CAF" w:rsidP="00180CAF">
      <w:pPr>
        <w:rPr>
          <w:rFonts w:cs="Times New Roman"/>
          <w:sz w:val="22"/>
          <w:szCs w:val="22"/>
        </w:rPr>
      </w:pPr>
      <w:r w:rsidRPr="00180CAF">
        <w:rPr>
          <w:rFonts w:cs="Times New Roman"/>
          <w:bCs/>
          <w:iCs/>
          <w:sz w:val="22"/>
          <w:szCs w:val="22"/>
        </w:rPr>
        <w:t>Datum realizace stavebních prací:</w:t>
      </w:r>
      <w:r w:rsidRPr="00180CAF">
        <w:rPr>
          <w:rFonts w:cs="Times New Roman"/>
          <w:sz w:val="22"/>
          <w:szCs w:val="22"/>
          <w:highlight w:val="yellow"/>
        </w:rPr>
        <w:t xml:space="preserve"> doplnit</w:t>
      </w:r>
    </w:p>
    <w:p w14:paraId="6A1FA5C3" w14:textId="77777777" w:rsidR="00180CAF" w:rsidRPr="00180CAF" w:rsidRDefault="00180CAF" w:rsidP="00180CAF">
      <w:pPr>
        <w:rPr>
          <w:rFonts w:cs="Times New Roman"/>
          <w:bCs/>
          <w:iCs/>
          <w:sz w:val="22"/>
          <w:szCs w:val="22"/>
        </w:rPr>
      </w:pPr>
      <w:r w:rsidRPr="00180CAF">
        <w:rPr>
          <w:rFonts w:cs="Times New Roman"/>
          <w:bCs/>
          <w:iCs/>
          <w:sz w:val="22"/>
          <w:szCs w:val="22"/>
        </w:rPr>
        <w:t>Cena stavebních prací (bez DPH):</w:t>
      </w:r>
      <w:r w:rsidRPr="00180CAF">
        <w:rPr>
          <w:rFonts w:cs="Times New Roman"/>
          <w:sz w:val="22"/>
          <w:szCs w:val="22"/>
          <w:highlight w:val="yellow"/>
        </w:rPr>
        <w:t xml:space="preserve"> doplnit</w:t>
      </w:r>
    </w:p>
    <w:p w14:paraId="5B2719A2" w14:textId="77777777" w:rsidR="00180CAF" w:rsidRPr="00180CAF" w:rsidRDefault="00180CAF" w:rsidP="00180CAF">
      <w:pPr>
        <w:rPr>
          <w:rFonts w:cs="Times New Roman"/>
          <w:sz w:val="22"/>
          <w:szCs w:val="22"/>
        </w:rPr>
      </w:pPr>
    </w:p>
    <w:p w14:paraId="060F35FF" w14:textId="77777777" w:rsidR="00180CAF" w:rsidRPr="00180CAF" w:rsidRDefault="00180CAF" w:rsidP="00180CAF">
      <w:pPr>
        <w:rPr>
          <w:rFonts w:cs="Times New Roman"/>
          <w:sz w:val="22"/>
          <w:szCs w:val="22"/>
        </w:rPr>
      </w:pPr>
      <w:r w:rsidRPr="00180CAF">
        <w:rPr>
          <w:rFonts w:cs="Times New Roman"/>
          <w:sz w:val="22"/>
          <w:szCs w:val="22"/>
        </w:rPr>
        <w:t xml:space="preserve">Datum realizace výkonu TDS: </w:t>
      </w:r>
      <w:r w:rsidRPr="00180CAF">
        <w:rPr>
          <w:rFonts w:cs="Times New Roman"/>
          <w:sz w:val="22"/>
          <w:szCs w:val="22"/>
          <w:highlight w:val="yellow"/>
        </w:rPr>
        <w:t>doplnit</w:t>
      </w:r>
    </w:p>
    <w:p w14:paraId="10971875" w14:textId="77777777" w:rsidR="00180CAF" w:rsidRPr="00180CAF" w:rsidRDefault="00180CAF" w:rsidP="00180CAF">
      <w:pPr>
        <w:rPr>
          <w:rFonts w:cs="Times New Roman"/>
          <w:sz w:val="22"/>
          <w:szCs w:val="22"/>
        </w:rPr>
      </w:pPr>
      <w:r w:rsidRPr="00180CAF">
        <w:rPr>
          <w:rFonts w:cs="Times New Roman"/>
          <w:bCs/>
          <w:iCs/>
          <w:sz w:val="22"/>
          <w:szCs w:val="22"/>
        </w:rPr>
        <w:t>Místo realizace výkonu TDS:</w:t>
      </w:r>
      <w:r w:rsidRPr="00180CAF">
        <w:rPr>
          <w:rFonts w:cs="Times New Roman"/>
          <w:sz w:val="22"/>
          <w:szCs w:val="22"/>
          <w:highlight w:val="yellow"/>
        </w:rPr>
        <w:t xml:space="preserve"> doplnit</w:t>
      </w:r>
    </w:p>
    <w:p w14:paraId="0F92096A" w14:textId="77777777" w:rsidR="00180CAF" w:rsidRPr="00180CAF" w:rsidRDefault="00180CAF" w:rsidP="00180CAF">
      <w:pPr>
        <w:rPr>
          <w:rFonts w:cs="Times New Roman"/>
          <w:bCs/>
          <w:iCs/>
          <w:sz w:val="22"/>
          <w:szCs w:val="22"/>
        </w:rPr>
      </w:pPr>
      <w:r w:rsidRPr="00180CAF">
        <w:rPr>
          <w:rFonts w:cs="Times New Roman"/>
          <w:bCs/>
          <w:iCs/>
          <w:sz w:val="22"/>
          <w:szCs w:val="22"/>
        </w:rPr>
        <w:t>Stručný popis předmětu plnění výkonu TDS:</w:t>
      </w:r>
      <w:r w:rsidRPr="00180CAF">
        <w:rPr>
          <w:rFonts w:cs="Times New Roman"/>
          <w:sz w:val="22"/>
          <w:szCs w:val="22"/>
          <w:highlight w:val="yellow"/>
        </w:rPr>
        <w:t xml:space="preserve"> doplnit</w:t>
      </w:r>
    </w:p>
    <w:p w14:paraId="707FD0DE" w14:textId="77777777" w:rsidR="00180CAF" w:rsidRPr="00180CAF" w:rsidRDefault="00180CAF" w:rsidP="00180CAF">
      <w:pPr>
        <w:rPr>
          <w:rFonts w:cs="Times New Roman"/>
          <w:bCs/>
          <w:iCs/>
          <w:sz w:val="22"/>
          <w:szCs w:val="22"/>
        </w:rPr>
      </w:pPr>
    </w:p>
    <w:p w14:paraId="727CB8AD" w14:textId="77777777" w:rsidR="00180CAF" w:rsidRPr="00180CAF" w:rsidRDefault="00180CAF" w:rsidP="00180CAF">
      <w:pPr>
        <w:rPr>
          <w:rFonts w:cs="Times New Roman"/>
          <w:sz w:val="22"/>
          <w:szCs w:val="22"/>
        </w:rPr>
      </w:pPr>
      <w:r w:rsidRPr="00180CAF">
        <w:rPr>
          <w:rFonts w:cs="Times New Roman"/>
          <w:sz w:val="22"/>
          <w:szCs w:val="22"/>
        </w:rPr>
        <w:t>Datum realizace výkonu BOZP:</w:t>
      </w:r>
      <w:r w:rsidRPr="00180CAF">
        <w:rPr>
          <w:rFonts w:cs="Times New Roman"/>
          <w:bCs/>
          <w:iCs/>
          <w:sz w:val="22"/>
          <w:szCs w:val="22"/>
        </w:rPr>
        <w:t xml:space="preserve"> </w:t>
      </w:r>
      <w:r w:rsidRPr="00180CAF">
        <w:rPr>
          <w:rFonts w:cs="Times New Roman"/>
          <w:sz w:val="22"/>
          <w:szCs w:val="22"/>
          <w:highlight w:val="yellow"/>
        </w:rPr>
        <w:t>doplnit</w:t>
      </w:r>
    </w:p>
    <w:p w14:paraId="35C5B192" w14:textId="77777777" w:rsidR="00180CAF" w:rsidRPr="00180CAF" w:rsidRDefault="00180CAF" w:rsidP="00180CAF">
      <w:pPr>
        <w:rPr>
          <w:rFonts w:cs="Times New Roman"/>
          <w:bCs/>
          <w:iCs/>
          <w:sz w:val="22"/>
          <w:szCs w:val="22"/>
        </w:rPr>
      </w:pPr>
      <w:r w:rsidRPr="00180CAF">
        <w:rPr>
          <w:rFonts w:cs="Times New Roman"/>
          <w:bCs/>
          <w:iCs/>
          <w:sz w:val="22"/>
          <w:szCs w:val="22"/>
        </w:rPr>
        <w:t>Místo realizace výkonu BOZP:</w:t>
      </w:r>
      <w:r w:rsidRPr="00180CAF">
        <w:rPr>
          <w:rFonts w:cs="Times New Roman"/>
          <w:sz w:val="22"/>
          <w:szCs w:val="22"/>
          <w:highlight w:val="yellow"/>
        </w:rPr>
        <w:t xml:space="preserve"> doplnit</w:t>
      </w:r>
    </w:p>
    <w:p w14:paraId="7C39F717" w14:textId="77777777" w:rsidR="00180CAF" w:rsidRPr="00180CAF" w:rsidRDefault="00180CAF" w:rsidP="00180CAF">
      <w:pPr>
        <w:rPr>
          <w:rFonts w:cs="Times New Roman"/>
          <w:bCs/>
          <w:iCs/>
          <w:sz w:val="22"/>
          <w:szCs w:val="22"/>
        </w:rPr>
      </w:pPr>
      <w:r w:rsidRPr="00180CAF">
        <w:rPr>
          <w:rFonts w:cs="Times New Roman"/>
          <w:bCs/>
          <w:iCs/>
          <w:sz w:val="22"/>
          <w:szCs w:val="22"/>
        </w:rPr>
        <w:t>Stručný popis předmětu plnění výkonu BOZP:</w:t>
      </w:r>
      <w:r w:rsidRPr="00180CAF">
        <w:rPr>
          <w:rFonts w:cs="Times New Roman"/>
          <w:sz w:val="22"/>
          <w:szCs w:val="22"/>
          <w:highlight w:val="yellow"/>
        </w:rPr>
        <w:t xml:space="preserve"> doplnit</w:t>
      </w:r>
    </w:p>
    <w:p w14:paraId="56C93161" w14:textId="77777777" w:rsidR="00180CAF" w:rsidRPr="00180CAF" w:rsidRDefault="00180CAF" w:rsidP="00180CAF">
      <w:pPr>
        <w:rPr>
          <w:rFonts w:cs="Times New Roman"/>
          <w:bCs/>
          <w:iCs/>
          <w:sz w:val="22"/>
          <w:szCs w:val="22"/>
        </w:rPr>
      </w:pPr>
    </w:p>
    <w:p w14:paraId="7F78322C" w14:textId="77777777" w:rsidR="00180CAF" w:rsidRPr="00180CAF" w:rsidRDefault="00180CAF" w:rsidP="00180CAF">
      <w:pPr>
        <w:rPr>
          <w:rFonts w:cs="Times New Roman"/>
          <w:bCs/>
          <w:iCs/>
          <w:sz w:val="22"/>
          <w:szCs w:val="22"/>
        </w:rPr>
      </w:pPr>
    </w:p>
    <w:p w14:paraId="7950A5AA" w14:textId="0C315C1B" w:rsidR="00180CAF" w:rsidRPr="00180CAF" w:rsidRDefault="00180CAF" w:rsidP="00991699">
      <w:pPr>
        <w:spacing w:after="120"/>
        <w:rPr>
          <w:rFonts w:cs="Times New Roman"/>
          <w:i/>
          <w:sz w:val="20"/>
          <w:szCs w:val="20"/>
        </w:rPr>
      </w:pPr>
      <w:r w:rsidRPr="00180CAF">
        <w:rPr>
          <w:rFonts w:cs="Times New Roman"/>
          <w:b/>
          <w:bCs/>
          <w:iCs/>
          <w:sz w:val="22"/>
          <w:szCs w:val="22"/>
          <w:u w:val="single"/>
        </w:rPr>
        <w:t>Reference č. 2   TDS + BOZP</w:t>
      </w:r>
    </w:p>
    <w:p w14:paraId="25F05169" w14:textId="3A5CB48F" w:rsidR="00180CAF" w:rsidRPr="00180CAF" w:rsidRDefault="00180CAF" w:rsidP="00180CAF">
      <w:pPr>
        <w:rPr>
          <w:rFonts w:cs="Times New Roman"/>
          <w:bCs/>
          <w:iCs/>
          <w:sz w:val="22"/>
          <w:szCs w:val="22"/>
        </w:rPr>
      </w:pPr>
      <w:r w:rsidRPr="00180CAF">
        <w:rPr>
          <w:rFonts w:cs="Times New Roman"/>
          <w:bCs/>
          <w:iCs/>
          <w:sz w:val="22"/>
          <w:szCs w:val="22"/>
        </w:rPr>
        <w:t>Název zakázky na realizaci stavby :</w:t>
      </w:r>
      <w:r w:rsidRPr="00180CAF">
        <w:rPr>
          <w:rFonts w:cs="Times New Roman"/>
          <w:sz w:val="22"/>
          <w:szCs w:val="22"/>
          <w:highlight w:val="yellow"/>
        </w:rPr>
        <w:t xml:space="preserve"> doplnit</w:t>
      </w:r>
    </w:p>
    <w:p w14:paraId="0F6FFD4B" w14:textId="77777777" w:rsidR="00180CAF" w:rsidRPr="00180CAF" w:rsidRDefault="00180CAF" w:rsidP="00180CAF">
      <w:pPr>
        <w:rPr>
          <w:rFonts w:cs="Times New Roman"/>
          <w:bCs/>
          <w:iCs/>
          <w:sz w:val="22"/>
          <w:szCs w:val="22"/>
        </w:rPr>
      </w:pPr>
      <w:r w:rsidRPr="00180CAF">
        <w:rPr>
          <w:rFonts w:cs="Times New Roman"/>
          <w:bCs/>
          <w:iCs/>
          <w:sz w:val="22"/>
          <w:szCs w:val="22"/>
        </w:rPr>
        <w:t>Objednatel:</w:t>
      </w:r>
      <w:r w:rsidRPr="00180CAF">
        <w:rPr>
          <w:rFonts w:cs="Times New Roman"/>
          <w:sz w:val="22"/>
          <w:szCs w:val="22"/>
          <w:highlight w:val="yellow"/>
        </w:rPr>
        <w:t xml:space="preserve"> doplnit</w:t>
      </w:r>
    </w:p>
    <w:p w14:paraId="5654D90C" w14:textId="77777777" w:rsidR="00180CAF" w:rsidRPr="00180CAF" w:rsidRDefault="00180CAF" w:rsidP="00180CAF">
      <w:pPr>
        <w:rPr>
          <w:rFonts w:cs="Times New Roman"/>
          <w:bCs/>
          <w:iCs/>
          <w:sz w:val="22"/>
          <w:szCs w:val="22"/>
        </w:rPr>
      </w:pPr>
      <w:r w:rsidRPr="00180CAF">
        <w:rPr>
          <w:rFonts w:cs="Times New Roman"/>
          <w:bCs/>
          <w:iCs/>
          <w:sz w:val="22"/>
          <w:szCs w:val="22"/>
        </w:rPr>
        <w:t>Kontaktní osoba objednatele, tel., email:</w:t>
      </w:r>
      <w:r w:rsidRPr="00180CAF">
        <w:rPr>
          <w:rFonts w:cs="Times New Roman"/>
          <w:sz w:val="22"/>
          <w:szCs w:val="22"/>
          <w:highlight w:val="yellow"/>
        </w:rPr>
        <w:t xml:space="preserve"> doplnit</w:t>
      </w:r>
    </w:p>
    <w:p w14:paraId="1017810C" w14:textId="77777777" w:rsidR="00180CAF" w:rsidRPr="00180CAF" w:rsidRDefault="00180CAF" w:rsidP="00180CAF">
      <w:pPr>
        <w:rPr>
          <w:rFonts w:cs="Times New Roman"/>
          <w:sz w:val="22"/>
          <w:szCs w:val="22"/>
        </w:rPr>
      </w:pPr>
      <w:r w:rsidRPr="00180CAF">
        <w:rPr>
          <w:rFonts w:cs="Times New Roman"/>
          <w:bCs/>
          <w:iCs/>
          <w:sz w:val="22"/>
          <w:szCs w:val="22"/>
        </w:rPr>
        <w:t>Datum realizace stavebních prací:</w:t>
      </w:r>
      <w:r w:rsidRPr="00180CAF">
        <w:rPr>
          <w:rFonts w:cs="Times New Roman"/>
          <w:sz w:val="22"/>
          <w:szCs w:val="22"/>
          <w:highlight w:val="yellow"/>
        </w:rPr>
        <w:t xml:space="preserve"> doplnit</w:t>
      </w:r>
    </w:p>
    <w:p w14:paraId="70BE5B1C" w14:textId="77777777" w:rsidR="00180CAF" w:rsidRPr="00180CAF" w:rsidRDefault="00180CAF" w:rsidP="00180CAF">
      <w:pPr>
        <w:rPr>
          <w:rFonts w:cs="Times New Roman"/>
          <w:bCs/>
          <w:iCs/>
          <w:sz w:val="22"/>
          <w:szCs w:val="22"/>
        </w:rPr>
      </w:pPr>
      <w:r w:rsidRPr="00180CAF">
        <w:rPr>
          <w:rFonts w:cs="Times New Roman"/>
          <w:bCs/>
          <w:iCs/>
          <w:sz w:val="22"/>
          <w:szCs w:val="22"/>
        </w:rPr>
        <w:t>Cena stavebních prací (bez DPH):</w:t>
      </w:r>
      <w:r w:rsidRPr="00180CAF">
        <w:rPr>
          <w:rFonts w:cs="Times New Roman"/>
          <w:sz w:val="22"/>
          <w:szCs w:val="22"/>
          <w:highlight w:val="yellow"/>
        </w:rPr>
        <w:t xml:space="preserve"> doplnit</w:t>
      </w:r>
    </w:p>
    <w:p w14:paraId="51BA3263" w14:textId="77777777" w:rsidR="00180CAF" w:rsidRPr="00180CAF" w:rsidRDefault="00180CAF" w:rsidP="00180CAF">
      <w:pPr>
        <w:rPr>
          <w:rFonts w:cs="Times New Roman"/>
          <w:sz w:val="22"/>
          <w:szCs w:val="22"/>
        </w:rPr>
      </w:pPr>
    </w:p>
    <w:p w14:paraId="6F2BEB7C" w14:textId="77777777" w:rsidR="00180CAF" w:rsidRPr="00180CAF" w:rsidRDefault="00180CAF" w:rsidP="00180CAF">
      <w:pPr>
        <w:rPr>
          <w:rFonts w:cs="Times New Roman"/>
          <w:sz w:val="22"/>
          <w:szCs w:val="22"/>
        </w:rPr>
      </w:pPr>
      <w:r w:rsidRPr="00180CAF">
        <w:rPr>
          <w:rFonts w:cs="Times New Roman"/>
          <w:sz w:val="22"/>
          <w:szCs w:val="22"/>
        </w:rPr>
        <w:t xml:space="preserve">Datum realizace výkonu TDS: </w:t>
      </w:r>
      <w:r w:rsidRPr="00180CAF">
        <w:rPr>
          <w:rFonts w:cs="Times New Roman"/>
          <w:sz w:val="22"/>
          <w:szCs w:val="22"/>
          <w:highlight w:val="yellow"/>
        </w:rPr>
        <w:t>doplnit</w:t>
      </w:r>
    </w:p>
    <w:p w14:paraId="02F5E6FE" w14:textId="77777777" w:rsidR="00180CAF" w:rsidRPr="00180CAF" w:rsidRDefault="00180CAF" w:rsidP="00180CAF">
      <w:pPr>
        <w:rPr>
          <w:rFonts w:cs="Times New Roman"/>
          <w:sz w:val="22"/>
          <w:szCs w:val="22"/>
        </w:rPr>
      </w:pPr>
      <w:r w:rsidRPr="00180CAF">
        <w:rPr>
          <w:rFonts w:cs="Times New Roman"/>
          <w:bCs/>
          <w:iCs/>
          <w:sz w:val="22"/>
          <w:szCs w:val="22"/>
        </w:rPr>
        <w:t>Místo realizace výkonu TDS:</w:t>
      </w:r>
      <w:r w:rsidRPr="00180CAF">
        <w:rPr>
          <w:rFonts w:cs="Times New Roman"/>
          <w:sz w:val="22"/>
          <w:szCs w:val="22"/>
          <w:highlight w:val="yellow"/>
        </w:rPr>
        <w:t xml:space="preserve"> doplnit</w:t>
      </w:r>
    </w:p>
    <w:p w14:paraId="2EAB43F7" w14:textId="77777777" w:rsidR="00180CAF" w:rsidRPr="00180CAF" w:rsidRDefault="00180CAF" w:rsidP="00180CAF">
      <w:pPr>
        <w:rPr>
          <w:rFonts w:cs="Times New Roman"/>
          <w:bCs/>
          <w:iCs/>
          <w:sz w:val="22"/>
          <w:szCs w:val="22"/>
        </w:rPr>
      </w:pPr>
      <w:r w:rsidRPr="00180CAF">
        <w:rPr>
          <w:rFonts w:cs="Times New Roman"/>
          <w:bCs/>
          <w:iCs/>
          <w:sz w:val="22"/>
          <w:szCs w:val="22"/>
        </w:rPr>
        <w:t>Stručný popis předmětu plnění výkonu TDS:</w:t>
      </w:r>
      <w:r w:rsidRPr="00180CAF">
        <w:rPr>
          <w:rFonts w:cs="Times New Roman"/>
          <w:sz w:val="22"/>
          <w:szCs w:val="22"/>
          <w:highlight w:val="yellow"/>
        </w:rPr>
        <w:t xml:space="preserve"> doplnit</w:t>
      </w:r>
    </w:p>
    <w:p w14:paraId="7B5B1C38" w14:textId="77777777" w:rsidR="00180CAF" w:rsidRPr="00180CAF" w:rsidRDefault="00180CAF" w:rsidP="00180CAF">
      <w:pPr>
        <w:rPr>
          <w:rFonts w:cs="Times New Roman"/>
          <w:bCs/>
          <w:iCs/>
          <w:sz w:val="22"/>
          <w:szCs w:val="22"/>
        </w:rPr>
      </w:pPr>
    </w:p>
    <w:p w14:paraId="715677BE" w14:textId="77777777" w:rsidR="00180CAF" w:rsidRPr="00180CAF" w:rsidRDefault="00180CAF" w:rsidP="00180CAF">
      <w:pPr>
        <w:rPr>
          <w:rFonts w:cs="Times New Roman"/>
          <w:sz w:val="22"/>
          <w:szCs w:val="22"/>
        </w:rPr>
      </w:pPr>
      <w:r w:rsidRPr="00180CAF">
        <w:rPr>
          <w:rFonts w:cs="Times New Roman"/>
          <w:sz w:val="22"/>
          <w:szCs w:val="22"/>
        </w:rPr>
        <w:t>Datum realizace výkonu BOZP:</w:t>
      </w:r>
      <w:r w:rsidRPr="00180CAF">
        <w:rPr>
          <w:rFonts w:cs="Times New Roman"/>
          <w:bCs/>
          <w:iCs/>
          <w:sz w:val="22"/>
          <w:szCs w:val="22"/>
        </w:rPr>
        <w:t xml:space="preserve"> </w:t>
      </w:r>
      <w:r w:rsidRPr="00180CAF">
        <w:rPr>
          <w:rFonts w:cs="Times New Roman"/>
          <w:sz w:val="22"/>
          <w:szCs w:val="22"/>
          <w:highlight w:val="yellow"/>
        </w:rPr>
        <w:t>doplnit</w:t>
      </w:r>
    </w:p>
    <w:p w14:paraId="1D3CA757" w14:textId="77777777" w:rsidR="00180CAF" w:rsidRPr="00180CAF" w:rsidRDefault="00180CAF" w:rsidP="00180CAF">
      <w:pPr>
        <w:rPr>
          <w:rFonts w:cs="Times New Roman"/>
          <w:bCs/>
          <w:iCs/>
          <w:sz w:val="22"/>
          <w:szCs w:val="22"/>
        </w:rPr>
      </w:pPr>
      <w:r w:rsidRPr="00180CAF">
        <w:rPr>
          <w:rFonts w:cs="Times New Roman"/>
          <w:bCs/>
          <w:iCs/>
          <w:sz w:val="22"/>
          <w:szCs w:val="22"/>
        </w:rPr>
        <w:t>Místo realizace výkonu BOZP:</w:t>
      </w:r>
      <w:r w:rsidRPr="00180CAF">
        <w:rPr>
          <w:rFonts w:cs="Times New Roman"/>
          <w:sz w:val="22"/>
          <w:szCs w:val="22"/>
          <w:highlight w:val="yellow"/>
        </w:rPr>
        <w:t xml:space="preserve"> doplnit</w:t>
      </w:r>
    </w:p>
    <w:p w14:paraId="3AEC7D10" w14:textId="77777777" w:rsidR="00180CAF" w:rsidRPr="00180CAF" w:rsidRDefault="00180CAF" w:rsidP="00180CAF">
      <w:pPr>
        <w:rPr>
          <w:rFonts w:cs="Times New Roman"/>
          <w:bCs/>
          <w:iCs/>
          <w:sz w:val="22"/>
          <w:szCs w:val="22"/>
        </w:rPr>
      </w:pPr>
      <w:r w:rsidRPr="00180CAF">
        <w:rPr>
          <w:rFonts w:cs="Times New Roman"/>
          <w:bCs/>
          <w:iCs/>
          <w:sz w:val="22"/>
          <w:szCs w:val="22"/>
        </w:rPr>
        <w:t>Stručný popis předmětu plnění výkonu BOZP:</w:t>
      </w:r>
      <w:r w:rsidRPr="00180CAF">
        <w:rPr>
          <w:rFonts w:cs="Times New Roman"/>
          <w:sz w:val="22"/>
          <w:szCs w:val="22"/>
          <w:highlight w:val="yellow"/>
        </w:rPr>
        <w:t xml:space="preserve"> doplnit</w:t>
      </w:r>
    </w:p>
    <w:p w14:paraId="1D869B18" w14:textId="77777777" w:rsidR="00180CAF" w:rsidRPr="00180CAF" w:rsidRDefault="00180CAF" w:rsidP="00180CAF">
      <w:pPr>
        <w:contextualSpacing/>
        <w:rPr>
          <w:rFonts w:cs="Times New Roman"/>
          <w:i/>
          <w:sz w:val="20"/>
          <w:szCs w:val="20"/>
        </w:rPr>
      </w:pPr>
    </w:p>
    <w:p w14:paraId="4FF897BF" w14:textId="77777777" w:rsidR="00180CAF" w:rsidRPr="00180CAF" w:rsidRDefault="00180CAF" w:rsidP="00180CAF">
      <w:pPr>
        <w:spacing w:line="288" w:lineRule="auto"/>
        <w:jc w:val="both"/>
        <w:rPr>
          <w:rFonts w:cs="Times New Roman"/>
          <w:i/>
          <w:iCs/>
          <w:sz w:val="22"/>
          <w:szCs w:val="22"/>
          <w:highlight w:val="yellow"/>
        </w:rPr>
      </w:pPr>
    </w:p>
    <w:p w14:paraId="0EE264CA" w14:textId="77777777" w:rsidR="00180CAF" w:rsidRPr="00180CAF" w:rsidRDefault="00180CAF" w:rsidP="00180CAF">
      <w:pPr>
        <w:spacing w:line="288" w:lineRule="auto"/>
        <w:jc w:val="both"/>
        <w:rPr>
          <w:rFonts w:cs="Times New Roman"/>
          <w:i/>
          <w:iCs/>
          <w:sz w:val="22"/>
          <w:szCs w:val="22"/>
          <w:highlight w:val="yellow"/>
        </w:rPr>
      </w:pPr>
    </w:p>
    <w:p w14:paraId="1E414A2A" w14:textId="77777777" w:rsidR="00180CAF" w:rsidRPr="00180CAF" w:rsidRDefault="00180CAF" w:rsidP="00180CAF">
      <w:pPr>
        <w:spacing w:line="288" w:lineRule="auto"/>
        <w:jc w:val="both"/>
        <w:rPr>
          <w:rFonts w:cs="Times New Roman"/>
          <w:i/>
          <w:iCs/>
          <w:sz w:val="22"/>
          <w:szCs w:val="22"/>
        </w:rPr>
      </w:pPr>
      <w:r w:rsidRPr="00180CAF">
        <w:rPr>
          <w:rFonts w:cs="Times New Roman"/>
          <w:i/>
          <w:iCs/>
          <w:sz w:val="22"/>
          <w:szCs w:val="22"/>
          <w:highlight w:val="yellow"/>
        </w:rPr>
        <w:t>Pokud provádění výkonu TDS a BOZP bylo v rámci samostatných zakázek, vyplňte reference níže:</w:t>
      </w:r>
    </w:p>
    <w:p w14:paraId="49C6EA40" w14:textId="77777777" w:rsidR="00180CAF" w:rsidRPr="00180CAF" w:rsidRDefault="00180CAF" w:rsidP="00180CAF">
      <w:pPr>
        <w:contextualSpacing/>
        <w:rPr>
          <w:rFonts w:cs="Times New Roman"/>
          <w:i/>
          <w:sz w:val="20"/>
          <w:szCs w:val="20"/>
        </w:rPr>
      </w:pPr>
    </w:p>
    <w:p w14:paraId="24185499" w14:textId="16212F01" w:rsidR="00180CAF" w:rsidRPr="00180CAF" w:rsidRDefault="00180CAF" w:rsidP="00991699">
      <w:pPr>
        <w:spacing w:after="120"/>
        <w:rPr>
          <w:rFonts w:cs="Times New Roman"/>
          <w:i/>
          <w:sz w:val="20"/>
          <w:szCs w:val="20"/>
        </w:rPr>
      </w:pPr>
      <w:r w:rsidRPr="00180CAF">
        <w:rPr>
          <w:rFonts w:cs="Times New Roman"/>
          <w:b/>
          <w:bCs/>
          <w:iCs/>
          <w:sz w:val="22"/>
          <w:szCs w:val="22"/>
          <w:u w:val="single"/>
        </w:rPr>
        <w:t>Reference č. 1   TDS</w:t>
      </w:r>
    </w:p>
    <w:p w14:paraId="54724906" w14:textId="1187B263" w:rsidR="00180CAF" w:rsidRPr="00180CAF" w:rsidRDefault="00180CAF" w:rsidP="00180CAF">
      <w:pPr>
        <w:rPr>
          <w:rFonts w:cs="Times New Roman"/>
          <w:bCs/>
          <w:iCs/>
          <w:sz w:val="22"/>
          <w:szCs w:val="22"/>
        </w:rPr>
      </w:pPr>
      <w:r w:rsidRPr="00180CAF">
        <w:rPr>
          <w:rFonts w:cs="Times New Roman"/>
          <w:bCs/>
          <w:iCs/>
          <w:sz w:val="22"/>
          <w:szCs w:val="22"/>
        </w:rPr>
        <w:t>Název zakázky na realizaci stavby :</w:t>
      </w:r>
      <w:r w:rsidRPr="00180CAF">
        <w:rPr>
          <w:rFonts w:cs="Times New Roman"/>
          <w:sz w:val="22"/>
          <w:szCs w:val="22"/>
          <w:highlight w:val="yellow"/>
        </w:rPr>
        <w:t xml:space="preserve"> doplnit</w:t>
      </w:r>
    </w:p>
    <w:p w14:paraId="3F68440C" w14:textId="77777777" w:rsidR="00180CAF" w:rsidRPr="00180CAF" w:rsidRDefault="00180CAF" w:rsidP="00180CAF">
      <w:pPr>
        <w:rPr>
          <w:rFonts w:cs="Times New Roman"/>
          <w:bCs/>
          <w:iCs/>
          <w:sz w:val="22"/>
          <w:szCs w:val="22"/>
        </w:rPr>
      </w:pPr>
      <w:r w:rsidRPr="00180CAF">
        <w:rPr>
          <w:rFonts w:cs="Times New Roman"/>
          <w:bCs/>
          <w:iCs/>
          <w:sz w:val="22"/>
          <w:szCs w:val="22"/>
        </w:rPr>
        <w:t>Objednatel:</w:t>
      </w:r>
      <w:r w:rsidRPr="00180CAF">
        <w:rPr>
          <w:rFonts w:cs="Times New Roman"/>
          <w:sz w:val="22"/>
          <w:szCs w:val="22"/>
          <w:highlight w:val="yellow"/>
        </w:rPr>
        <w:t xml:space="preserve"> doplnit</w:t>
      </w:r>
    </w:p>
    <w:p w14:paraId="1E07442C" w14:textId="77777777" w:rsidR="00180CAF" w:rsidRPr="00180CAF" w:rsidRDefault="00180CAF" w:rsidP="00180CAF">
      <w:pPr>
        <w:rPr>
          <w:rFonts w:cs="Times New Roman"/>
          <w:bCs/>
          <w:iCs/>
          <w:sz w:val="22"/>
          <w:szCs w:val="22"/>
        </w:rPr>
      </w:pPr>
      <w:r w:rsidRPr="00180CAF">
        <w:rPr>
          <w:rFonts w:cs="Times New Roman"/>
          <w:bCs/>
          <w:iCs/>
          <w:sz w:val="22"/>
          <w:szCs w:val="22"/>
        </w:rPr>
        <w:t>Kontaktní osoba objednatele, tel., email:</w:t>
      </w:r>
      <w:r w:rsidRPr="00180CAF">
        <w:rPr>
          <w:rFonts w:cs="Times New Roman"/>
          <w:sz w:val="22"/>
          <w:szCs w:val="22"/>
          <w:highlight w:val="yellow"/>
        </w:rPr>
        <w:t xml:space="preserve"> doplnit</w:t>
      </w:r>
    </w:p>
    <w:p w14:paraId="17CF0E39" w14:textId="77777777" w:rsidR="00180CAF" w:rsidRPr="00180CAF" w:rsidRDefault="00180CAF" w:rsidP="00180CAF">
      <w:pPr>
        <w:rPr>
          <w:rFonts w:cs="Times New Roman"/>
          <w:sz w:val="22"/>
          <w:szCs w:val="22"/>
        </w:rPr>
      </w:pPr>
      <w:r w:rsidRPr="00180CAF">
        <w:rPr>
          <w:rFonts w:cs="Times New Roman"/>
          <w:bCs/>
          <w:iCs/>
          <w:sz w:val="22"/>
          <w:szCs w:val="22"/>
        </w:rPr>
        <w:t>Datum realizace stavebních prací:</w:t>
      </w:r>
      <w:r w:rsidRPr="00180CAF">
        <w:rPr>
          <w:rFonts w:cs="Times New Roman"/>
          <w:sz w:val="22"/>
          <w:szCs w:val="22"/>
          <w:highlight w:val="yellow"/>
        </w:rPr>
        <w:t xml:space="preserve"> doplnit</w:t>
      </w:r>
    </w:p>
    <w:p w14:paraId="7D616A0F" w14:textId="77777777" w:rsidR="00180CAF" w:rsidRPr="00180CAF" w:rsidRDefault="00180CAF" w:rsidP="00180CAF">
      <w:pPr>
        <w:rPr>
          <w:rFonts w:cs="Times New Roman"/>
          <w:bCs/>
          <w:iCs/>
          <w:sz w:val="22"/>
          <w:szCs w:val="22"/>
        </w:rPr>
      </w:pPr>
      <w:r w:rsidRPr="00180CAF">
        <w:rPr>
          <w:rFonts w:cs="Times New Roman"/>
          <w:bCs/>
          <w:iCs/>
          <w:sz w:val="22"/>
          <w:szCs w:val="22"/>
        </w:rPr>
        <w:t>Cena stavebních prací (bez DPH):</w:t>
      </w:r>
      <w:r w:rsidRPr="00180CAF">
        <w:rPr>
          <w:rFonts w:cs="Times New Roman"/>
          <w:sz w:val="22"/>
          <w:szCs w:val="22"/>
          <w:highlight w:val="yellow"/>
        </w:rPr>
        <w:t xml:space="preserve"> doplnit</w:t>
      </w:r>
    </w:p>
    <w:p w14:paraId="1D2EBAFC" w14:textId="77777777" w:rsidR="00180CAF" w:rsidRPr="00180CAF" w:rsidRDefault="00180CAF" w:rsidP="00180CAF">
      <w:pPr>
        <w:rPr>
          <w:rFonts w:cs="Times New Roman"/>
          <w:sz w:val="22"/>
          <w:szCs w:val="22"/>
        </w:rPr>
      </w:pPr>
    </w:p>
    <w:p w14:paraId="24C82100" w14:textId="77777777" w:rsidR="00180CAF" w:rsidRPr="00180CAF" w:rsidRDefault="00180CAF" w:rsidP="00180CAF">
      <w:pPr>
        <w:rPr>
          <w:rFonts w:cs="Times New Roman"/>
          <w:sz w:val="22"/>
          <w:szCs w:val="22"/>
        </w:rPr>
      </w:pPr>
      <w:r w:rsidRPr="00180CAF">
        <w:rPr>
          <w:rFonts w:cs="Times New Roman"/>
          <w:sz w:val="22"/>
          <w:szCs w:val="22"/>
        </w:rPr>
        <w:t xml:space="preserve">Datum realizace výkonu TDS: </w:t>
      </w:r>
      <w:r w:rsidRPr="00180CAF">
        <w:rPr>
          <w:rFonts w:cs="Times New Roman"/>
          <w:sz w:val="22"/>
          <w:szCs w:val="22"/>
          <w:highlight w:val="yellow"/>
        </w:rPr>
        <w:t>doplnit</w:t>
      </w:r>
    </w:p>
    <w:p w14:paraId="2CA6D378" w14:textId="77777777" w:rsidR="00180CAF" w:rsidRPr="00180CAF" w:rsidRDefault="00180CAF" w:rsidP="00180CAF">
      <w:pPr>
        <w:rPr>
          <w:rFonts w:cs="Times New Roman"/>
          <w:sz w:val="22"/>
          <w:szCs w:val="22"/>
        </w:rPr>
      </w:pPr>
      <w:r w:rsidRPr="00180CAF">
        <w:rPr>
          <w:rFonts w:cs="Times New Roman"/>
          <w:bCs/>
          <w:iCs/>
          <w:sz w:val="22"/>
          <w:szCs w:val="22"/>
        </w:rPr>
        <w:t>Místo realizace výkonu TDS:</w:t>
      </w:r>
      <w:r w:rsidRPr="00180CAF">
        <w:rPr>
          <w:rFonts w:cs="Times New Roman"/>
          <w:sz w:val="22"/>
          <w:szCs w:val="22"/>
          <w:highlight w:val="yellow"/>
        </w:rPr>
        <w:t xml:space="preserve"> doplnit</w:t>
      </w:r>
    </w:p>
    <w:p w14:paraId="170B6D9A" w14:textId="77777777" w:rsidR="00180CAF" w:rsidRPr="00180CAF" w:rsidRDefault="00180CAF" w:rsidP="00180CAF">
      <w:pPr>
        <w:rPr>
          <w:rFonts w:cs="Times New Roman"/>
          <w:bCs/>
          <w:iCs/>
          <w:sz w:val="22"/>
          <w:szCs w:val="22"/>
        </w:rPr>
      </w:pPr>
      <w:r w:rsidRPr="00180CAF">
        <w:rPr>
          <w:rFonts w:cs="Times New Roman"/>
          <w:bCs/>
          <w:iCs/>
          <w:sz w:val="22"/>
          <w:szCs w:val="22"/>
        </w:rPr>
        <w:t>Stručný popis předmětu plnění výkonu TDS:</w:t>
      </w:r>
      <w:r w:rsidRPr="00180CAF">
        <w:rPr>
          <w:rFonts w:cs="Times New Roman"/>
          <w:sz w:val="22"/>
          <w:szCs w:val="22"/>
          <w:highlight w:val="yellow"/>
        </w:rPr>
        <w:t xml:space="preserve"> doplnit</w:t>
      </w:r>
    </w:p>
    <w:p w14:paraId="2C78599B" w14:textId="77777777" w:rsidR="00180CAF" w:rsidRPr="00180CAF" w:rsidRDefault="00180CAF" w:rsidP="00180CAF">
      <w:pPr>
        <w:rPr>
          <w:rFonts w:cs="Times New Roman"/>
          <w:bCs/>
          <w:iCs/>
          <w:sz w:val="22"/>
          <w:szCs w:val="22"/>
        </w:rPr>
      </w:pPr>
    </w:p>
    <w:p w14:paraId="7914599E" w14:textId="1BBFDD16" w:rsidR="00180CAF" w:rsidRDefault="00180CAF" w:rsidP="00180CAF">
      <w:pPr>
        <w:rPr>
          <w:rFonts w:cs="Times New Roman"/>
          <w:sz w:val="22"/>
          <w:szCs w:val="22"/>
        </w:rPr>
      </w:pPr>
    </w:p>
    <w:p w14:paraId="2A9156C8" w14:textId="77777777" w:rsidR="00014F6D" w:rsidRPr="00180CAF" w:rsidRDefault="00014F6D" w:rsidP="00180CAF">
      <w:pPr>
        <w:rPr>
          <w:rFonts w:cs="Times New Roman"/>
          <w:b/>
          <w:bCs/>
          <w:iCs/>
          <w:sz w:val="22"/>
          <w:szCs w:val="22"/>
          <w:u w:val="single"/>
        </w:rPr>
      </w:pPr>
    </w:p>
    <w:p w14:paraId="65B9EC5D" w14:textId="10A9DAF4" w:rsidR="00180CAF" w:rsidRPr="00180CAF" w:rsidRDefault="00180CAF" w:rsidP="00991699">
      <w:pPr>
        <w:spacing w:after="120"/>
        <w:rPr>
          <w:rFonts w:cs="Times New Roman"/>
          <w:i/>
          <w:sz w:val="20"/>
          <w:szCs w:val="20"/>
        </w:rPr>
      </w:pPr>
      <w:r w:rsidRPr="00180CAF">
        <w:rPr>
          <w:rFonts w:cs="Times New Roman"/>
          <w:b/>
          <w:bCs/>
          <w:iCs/>
          <w:sz w:val="22"/>
          <w:szCs w:val="22"/>
          <w:u w:val="single"/>
        </w:rPr>
        <w:t>Reference č. 2   TDS</w:t>
      </w:r>
    </w:p>
    <w:p w14:paraId="28ADA060" w14:textId="1DD32AAD" w:rsidR="00180CAF" w:rsidRPr="00180CAF" w:rsidRDefault="00180CAF" w:rsidP="00180CAF">
      <w:pPr>
        <w:rPr>
          <w:rFonts w:cs="Times New Roman"/>
          <w:bCs/>
          <w:iCs/>
          <w:sz w:val="22"/>
          <w:szCs w:val="22"/>
        </w:rPr>
      </w:pPr>
      <w:r w:rsidRPr="00180CAF">
        <w:rPr>
          <w:rFonts w:cs="Times New Roman"/>
          <w:bCs/>
          <w:iCs/>
          <w:sz w:val="22"/>
          <w:szCs w:val="22"/>
        </w:rPr>
        <w:t>Název zakázky na realizaci stavby :</w:t>
      </w:r>
      <w:r w:rsidRPr="00180CAF">
        <w:rPr>
          <w:rFonts w:cs="Times New Roman"/>
          <w:sz w:val="22"/>
          <w:szCs w:val="22"/>
          <w:highlight w:val="yellow"/>
        </w:rPr>
        <w:t xml:space="preserve"> doplnit</w:t>
      </w:r>
    </w:p>
    <w:p w14:paraId="27EE4EA1" w14:textId="77777777" w:rsidR="00180CAF" w:rsidRPr="00180CAF" w:rsidRDefault="00180CAF" w:rsidP="00180CAF">
      <w:pPr>
        <w:rPr>
          <w:rFonts w:cs="Times New Roman"/>
          <w:bCs/>
          <w:iCs/>
          <w:sz w:val="22"/>
          <w:szCs w:val="22"/>
        </w:rPr>
      </w:pPr>
      <w:r w:rsidRPr="00180CAF">
        <w:rPr>
          <w:rFonts w:cs="Times New Roman"/>
          <w:bCs/>
          <w:iCs/>
          <w:sz w:val="22"/>
          <w:szCs w:val="22"/>
        </w:rPr>
        <w:t>Objednatel:</w:t>
      </w:r>
      <w:r w:rsidRPr="00180CAF">
        <w:rPr>
          <w:rFonts w:cs="Times New Roman"/>
          <w:sz w:val="22"/>
          <w:szCs w:val="22"/>
          <w:highlight w:val="yellow"/>
        </w:rPr>
        <w:t xml:space="preserve"> doplnit</w:t>
      </w:r>
    </w:p>
    <w:p w14:paraId="7C4B4276" w14:textId="77777777" w:rsidR="00180CAF" w:rsidRPr="00180CAF" w:rsidRDefault="00180CAF" w:rsidP="00180CAF">
      <w:pPr>
        <w:rPr>
          <w:rFonts w:cs="Times New Roman"/>
          <w:bCs/>
          <w:iCs/>
          <w:sz w:val="22"/>
          <w:szCs w:val="22"/>
        </w:rPr>
      </w:pPr>
      <w:r w:rsidRPr="00180CAF">
        <w:rPr>
          <w:rFonts w:cs="Times New Roman"/>
          <w:bCs/>
          <w:iCs/>
          <w:sz w:val="22"/>
          <w:szCs w:val="22"/>
        </w:rPr>
        <w:t>Kontaktní osoba objednatele, tel., email:</w:t>
      </w:r>
      <w:r w:rsidRPr="00180CAF">
        <w:rPr>
          <w:rFonts w:cs="Times New Roman"/>
          <w:sz w:val="22"/>
          <w:szCs w:val="22"/>
          <w:highlight w:val="yellow"/>
        </w:rPr>
        <w:t xml:space="preserve"> doplnit</w:t>
      </w:r>
    </w:p>
    <w:p w14:paraId="6E41B01C" w14:textId="77777777" w:rsidR="00180CAF" w:rsidRPr="00180CAF" w:rsidRDefault="00180CAF" w:rsidP="00180CAF">
      <w:pPr>
        <w:rPr>
          <w:rFonts w:cs="Times New Roman"/>
          <w:sz w:val="22"/>
          <w:szCs w:val="22"/>
        </w:rPr>
      </w:pPr>
      <w:r w:rsidRPr="00180CAF">
        <w:rPr>
          <w:rFonts w:cs="Times New Roman"/>
          <w:bCs/>
          <w:iCs/>
          <w:sz w:val="22"/>
          <w:szCs w:val="22"/>
        </w:rPr>
        <w:t>Datum realizace stavebních prací:</w:t>
      </w:r>
      <w:r w:rsidRPr="00180CAF">
        <w:rPr>
          <w:rFonts w:cs="Times New Roman"/>
          <w:sz w:val="22"/>
          <w:szCs w:val="22"/>
          <w:highlight w:val="yellow"/>
        </w:rPr>
        <w:t xml:space="preserve"> doplnit</w:t>
      </w:r>
    </w:p>
    <w:p w14:paraId="690E1D21" w14:textId="77777777" w:rsidR="00180CAF" w:rsidRPr="00180CAF" w:rsidRDefault="00180CAF" w:rsidP="00180CAF">
      <w:pPr>
        <w:rPr>
          <w:rFonts w:cs="Times New Roman"/>
          <w:bCs/>
          <w:iCs/>
          <w:sz w:val="22"/>
          <w:szCs w:val="22"/>
        </w:rPr>
      </w:pPr>
      <w:r w:rsidRPr="00180CAF">
        <w:rPr>
          <w:rFonts w:cs="Times New Roman"/>
          <w:bCs/>
          <w:iCs/>
          <w:sz w:val="22"/>
          <w:szCs w:val="22"/>
        </w:rPr>
        <w:t>Cena stavebních prací (bez DPH):</w:t>
      </w:r>
      <w:r w:rsidRPr="00180CAF">
        <w:rPr>
          <w:rFonts w:cs="Times New Roman"/>
          <w:sz w:val="22"/>
          <w:szCs w:val="22"/>
          <w:highlight w:val="yellow"/>
        </w:rPr>
        <w:t xml:space="preserve"> doplnit</w:t>
      </w:r>
    </w:p>
    <w:p w14:paraId="5D8057AC" w14:textId="77777777" w:rsidR="00180CAF" w:rsidRPr="00180CAF" w:rsidRDefault="00180CAF" w:rsidP="00180CAF">
      <w:pPr>
        <w:rPr>
          <w:rFonts w:cs="Times New Roman"/>
          <w:sz w:val="22"/>
          <w:szCs w:val="22"/>
        </w:rPr>
      </w:pPr>
    </w:p>
    <w:p w14:paraId="1FB055C6" w14:textId="77777777" w:rsidR="00180CAF" w:rsidRPr="00180CAF" w:rsidRDefault="00180CAF" w:rsidP="00180CAF">
      <w:pPr>
        <w:rPr>
          <w:rFonts w:cs="Times New Roman"/>
          <w:sz w:val="22"/>
          <w:szCs w:val="22"/>
        </w:rPr>
      </w:pPr>
      <w:r w:rsidRPr="00180CAF">
        <w:rPr>
          <w:rFonts w:cs="Times New Roman"/>
          <w:sz w:val="22"/>
          <w:szCs w:val="22"/>
        </w:rPr>
        <w:t xml:space="preserve">Datum realizace výkonu TDS: </w:t>
      </w:r>
      <w:r w:rsidRPr="00180CAF">
        <w:rPr>
          <w:rFonts w:cs="Times New Roman"/>
          <w:sz w:val="22"/>
          <w:szCs w:val="22"/>
          <w:highlight w:val="yellow"/>
        </w:rPr>
        <w:t>doplnit</w:t>
      </w:r>
    </w:p>
    <w:p w14:paraId="4AD7632C" w14:textId="77777777" w:rsidR="00180CAF" w:rsidRPr="00180CAF" w:rsidRDefault="00180CAF" w:rsidP="00180CAF">
      <w:pPr>
        <w:rPr>
          <w:rFonts w:cs="Times New Roman"/>
          <w:sz w:val="22"/>
          <w:szCs w:val="22"/>
        </w:rPr>
      </w:pPr>
      <w:r w:rsidRPr="00180CAF">
        <w:rPr>
          <w:rFonts w:cs="Times New Roman"/>
          <w:bCs/>
          <w:iCs/>
          <w:sz w:val="22"/>
          <w:szCs w:val="22"/>
        </w:rPr>
        <w:t>Místo realizace výkonu TDS:</w:t>
      </w:r>
      <w:r w:rsidRPr="00180CAF">
        <w:rPr>
          <w:rFonts w:cs="Times New Roman"/>
          <w:sz w:val="22"/>
          <w:szCs w:val="22"/>
          <w:highlight w:val="yellow"/>
        </w:rPr>
        <w:t xml:space="preserve"> doplnit</w:t>
      </w:r>
    </w:p>
    <w:p w14:paraId="44046B72" w14:textId="77777777" w:rsidR="00180CAF" w:rsidRPr="00180CAF" w:rsidRDefault="00180CAF" w:rsidP="00180CAF">
      <w:pPr>
        <w:rPr>
          <w:rFonts w:cs="Times New Roman"/>
          <w:bCs/>
          <w:iCs/>
          <w:sz w:val="22"/>
          <w:szCs w:val="22"/>
        </w:rPr>
      </w:pPr>
      <w:r w:rsidRPr="00180CAF">
        <w:rPr>
          <w:rFonts w:cs="Times New Roman"/>
          <w:bCs/>
          <w:iCs/>
          <w:sz w:val="22"/>
          <w:szCs w:val="22"/>
        </w:rPr>
        <w:t>Stručný popis předmětu plnění výkonu TDS:</w:t>
      </w:r>
      <w:r w:rsidRPr="00180CAF">
        <w:rPr>
          <w:rFonts w:cs="Times New Roman"/>
          <w:sz w:val="22"/>
          <w:szCs w:val="22"/>
          <w:highlight w:val="yellow"/>
        </w:rPr>
        <w:t xml:space="preserve"> doplnit</w:t>
      </w:r>
    </w:p>
    <w:p w14:paraId="789AD3CB" w14:textId="77777777" w:rsidR="00180CAF" w:rsidRPr="00180CAF" w:rsidRDefault="00180CAF" w:rsidP="00180CAF">
      <w:pPr>
        <w:rPr>
          <w:rFonts w:cs="Times New Roman"/>
          <w:bCs/>
          <w:iCs/>
          <w:sz w:val="22"/>
          <w:szCs w:val="22"/>
        </w:rPr>
      </w:pPr>
    </w:p>
    <w:p w14:paraId="66BC1BB7" w14:textId="77777777" w:rsidR="00180CAF" w:rsidRPr="00180CAF" w:rsidRDefault="00180CAF" w:rsidP="00180CAF">
      <w:pPr>
        <w:rPr>
          <w:rFonts w:cs="Times New Roman"/>
          <w:bCs/>
          <w:iCs/>
          <w:sz w:val="22"/>
          <w:szCs w:val="22"/>
        </w:rPr>
      </w:pPr>
    </w:p>
    <w:p w14:paraId="16FD620C" w14:textId="77777777" w:rsidR="00180CAF" w:rsidRPr="00180CAF" w:rsidRDefault="00180CAF" w:rsidP="00180CAF">
      <w:pPr>
        <w:rPr>
          <w:rFonts w:cs="Times New Roman"/>
          <w:b/>
          <w:bCs/>
          <w:iCs/>
          <w:sz w:val="22"/>
          <w:szCs w:val="22"/>
          <w:u w:val="single"/>
        </w:rPr>
      </w:pPr>
    </w:p>
    <w:p w14:paraId="21F839E0" w14:textId="308D4227" w:rsidR="00180CAF" w:rsidRPr="00180CAF" w:rsidRDefault="00180CAF" w:rsidP="00991699">
      <w:pPr>
        <w:spacing w:after="120"/>
        <w:rPr>
          <w:rFonts w:cs="Times New Roman"/>
          <w:i/>
          <w:sz w:val="20"/>
          <w:szCs w:val="20"/>
        </w:rPr>
      </w:pPr>
      <w:r w:rsidRPr="00180CAF">
        <w:rPr>
          <w:rFonts w:cs="Times New Roman"/>
          <w:b/>
          <w:bCs/>
          <w:iCs/>
          <w:sz w:val="22"/>
          <w:szCs w:val="22"/>
          <w:u w:val="single"/>
        </w:rPr>
        <w:t>Reference č. 3   BOZP</w:t>
      </w:r>
    </w:p>
    <w:p w14:paraId="4AD11A12" w14:textId="4918F6DB" w:rsidR="00180CAF" w:rsidRPr="00180CAF" w:rsidRDefault="00180CAF" w:rsidP="00180CAF">
      <w:pPr>
        <w:rPr>
          <w:rFonts w:cs="Times New Roman"/>
          <w:bCs/>
          <w:iCs/>
          <w:sz w:val="22"/>
          <w:szCs w:val="22"/>
        </w:rPr>
      </w:pPr>
      <w:r w:rsidRPr="00180CAF">
        <w:rPr>
          <w:rFonts w:cs="Times New Roman"/>
          <w:bCs/>
          <w:iCs/>
          <w:sz w:val="22"/>
          <w:szCs w:val="22"/>
        </w:rPr>
        <w:t>Název zakázky na realizaci stavby :</w:t>
      </w:r>
      <w:r w:rsidRPr="00180CAF">
        <w:rPr>
          <w:rFonts w:cs="Times New Roman"/>
          <w:sz w:val="22"/>
          <w:szCs w:val="22"/>
          <w:highlight w:val="yellow"/>
        </w:rPr>
        <w:t xml:space="preserve"> doplnit</w:t>
      </w:r>
    </w:p>
    <w:p w14:paraId="52E1FA42" w14:textId="77777777" w:rsidR="00180CAF" w:rsidRPr="00180CAF" w:rsidRDefault="00180CAF" w:rsidP="00180CAF">
      <w:pPr>
        <w:rPr>
          <w:rFonts w:cs="Times New Roman"/>
          <w:bCs/>
          <w:iCs/>
          <w:sz w:val="22"/>
          <w:szCs w:val="22"/>
        </w:rPr>
      </w:pPr>
      <w:r w:rsidRPr="00180CAF">
        <w:rPr>
          <w:rFonts w:cs="Times New Roman"/>
          <w:bCs/>
          <w:iCs/>
          <w:sz w:val="22"/>
          <w:szCs w:val="22"/>
        </w:rPr>
        <w:t>Objednatel:</w:t>
      </w:r>
      <w:r w:rsidRPr="00180CAF">
        <w:rPr>
          <w:rFonts w:cs="Times New Roman"/>
          <w:sz w:val="22"/>
          <w:szCs w:val="22"/>
          <w:highlight w:val="yellow"/>
        </w:rPr>
        <w:t xml:space="preserve"> doplnit</w:t>
      </w:r>
    </w:p>
    <w:p w14:paraId="424A8806" w14:textId="77777777" w:rsidR="00180CAF" w:rsidRPr="00180CAF" w:rsidRDefault="00180CAF" w:rsidP="00180CAF">
      <w:pPr>
        <w:rPr>
          <w:rFonts w:cs="Times New Roman"/>
          <w:bCs/>
          <w:iCs/>
          <w:sz w:val="22"/>
          <w:szCs w:val="22"/>
        </w:rPr>
      </w:pPr>
      <w:r w:rsidRPr="00180CAF">
        <w:rPr>
          <w:rFonts w:cs="Times New Roman"/>
          <w:bCs/>
          <w:iCs/>
          <w:sz w:val="22"/>
          <w:szCs w:val="22"/>
        </w:rPr>
        <w:t>Kontaktní osoba objednatele, tel., email:</w:t>
      </w:r>
      <w:r w:rsidRPr="00180CAF">
        <w:rPr>
          <w:rFonts w:cs="Times New Roman"/>
          <w:sz w:val="22"/>
          <w:szCs w:val="22"/>
          <w:highlight w:val="yellow"/>
        </w:rPr>
        <w:t xml:space="preserve"> doplnit</w:t>
      </w:r>
    </w:p>
    <w:p w14:paraId="4051240C" w14:textId="771A7770" w:rsidR="00180CAF" w:rsidRPr="00180CAF" w:rsidRDefault="00180CAF" w:rsidP="00180CAF">
      <w:pPr>
        <w:rPr>
          <w:rFonts w:cs="Times New Roman"/>
          <w:sz w:val="22"/>
          <w:szCs w:val="22"/>
        </w:rPr>
      </w:pPr>
      <w:r w:rsidRPr="00180CAF">
        <w:rPr>
          <w:rFonts w:cs="Times New Roman"/>
          <w:bCs/>
          <w:iCs/>
          <w:sz w:val="22"/>
          <w:szCs w:val="22"/>
        </w:rPr>
        <w:t>Datum realizace stavebních prací:</w:t>
      </w:r>
      <w:r w:rsidRPr="00180CAF">
        <w:rPr>
          <w:rFonts w:cs="Times New Roman"/>
          <w:sz w:val="22"/>
          <w:szCs w:val="22"/>
          <w:highlight w:val="yellow"/>
        </w:rPr>
        <w:t xml:space="preserve"> doplnit</w:t>
      </w:r>
    </w:p>
    <w:p w14:paraId="03E0C059" w14:textId="77777777" w:rsidR="00180CAF" w:rsidRPr="00180CAF" w:rsidRDefault="00180CAF" w:rsidP="00180CAF">
      <w:pPr>
        <w:rPr>
          <w:rFonts w:cs="Times New Roman"/>
          <w:bCs/>
          <w:iCs/>
          <w:sz w:val="22"/>
          <w:szCs w:val="22"/>
        </w:rPr>
      </w:pPr>
      <w:r w:rsidRPr="00180CAF">
        <w:rPr>
          <w:rFonts w:cs="Times New Roman"/>
          <w:bCs/>
          <w:iCs/>
          <w:sz w:val="22"/>
          <w:szCs w:val="22"/>
        </w:rPr>
        <w:t>Cena stavebních prací (bez DPH):</w:t>
      </w:r>
      <w:r w:rsidRPr="00180CAF">
        <w:rPr>
          <w:rFonts w:cs="Times New Roman"/>
          <w:sz w:val="22"/>
          <w:szCs w:val="22"/>
          <w:highlight w:val="yellow"/>
        </w:rPr>
        <w:t xml:space="preserve"> doplnit</w:t>
      </w:r>
    </w:p>
    <w:p w14:paraId="603FBD98" w14:textId="77777777" w:rsidR="00180CAF" w:rsidRPr="00180CAF" w:rsidRDefault="00180CAF" w:rsidP="00180CAF">
      <w:pPr>
        <w:rPr>
          <w:rFonts w:cs="Times New Roman"/>
          <w:sz w:val="22"/>
          <w:szCs w:val="22"/>
        </w:rPr>
      </w:pPr>
    </w:p>
    <w:p w14:paraId="085950F4" w14:textId="77777777" w:rsidR="00180CAF" w:rsidRPr="00180CAF" w:rsidRDefault="00180CAF" w:rsidP="00180CAF">
      <w:pPr>
        <w:rPr>
          <w:rFonts w:cs="Times New Roman"/>
          <w:sz w:val="22"/>
          <w:szCs w:val="22"/>
        </w:rPr>
      </w:pPr>
      <w:r w:rsidRPr="00180CAF">
        <w:rPr>
          <w:rFonts w:cs="Times New Roman"/>
          <w:sz w:val="22"/>
          <w:szCs w:val="22"/>
        </w:rPr>
        <w:t>Datum realizace výkonu BOZP:</w:t>
      </w:r>
      <w:r w:rsidRPr="00180CAF">
        <w:rPr>
          <w:rFonts w:cs="Times New Roman"/>
          <w:bCs/>
          <w:iCs/>
          <w:sz w:val="22"/>
          <w:szCs w:val="22"/>
        </w:rPr>
        <w:t xml:space="preserve"> </w:t>
      </w:r>
      <w:r w:rsidRPr="00180CAF">
        <w:rPr>
          <w:rFonts w:cs="Times New Roman"/>
          <w:sz w:val="22"/>
          <w:szCs w:val="22"/>
          <w:highlight w:val="yellow"/>
        </w:rPr>
        <w:t>doplnit</w:t>
      </w:r>
    </w:p>
    <w:p w14:paraId="65836739" w14:textId="77777777" w:rsidR="00180CAF" w:rsidRPr="00180CAF" w:rsidRDefault="00180CAF" w:rsidP="00180CAF">
      <w:pPr>
        <w:rPr>
          <w:rFonts w:cs="Times New Roman"/>
          <w:bCs/>
          <w:iCs/>
          <w:sz w:val="22"/>
          <w:szCs w:val="22"/>
        </w:rPr>
      </w:pPr>
      <w:r w:rsidRPr="00180CAF">
        <w:rPr>
          <w:rFonts w:cs="Times New Roman"/>
          <w:bCs/>
          <w:iCs/>
          <w:sz w:val="22"/>
          <w:szCs w:val="22"/>
        </w:rPr>
        <w:t>Místo realizace výkonu BOZP:</w:t>
      </w:r>
      <w:r w:rsidRPr="00180CAF">
        <w:rPr>
          <w:rFonts w:cs="Times New Roman"/>
          <w:sz w:val="22"/>
          <w:szCs w:val="22"/>
          <w:highlight w:val="yellow"/>
        </w:rPr>
        <w:t xml:space="preserve"> doplnit</w:t>
      </w:r>
    </w:p>
    <w:p w14:paraId="7D1BD397" w14:textId="243271B3" w:rsidR="00180CAF" w:rsidRDefault="00180CAF" w:rsidP="00180CAF">
      <w:pPr>
        <w:rPr>
          <w:rFonts w:cs="Times New Roman"/>
          <w:sz w:val="22"/>
          <w:szCs w:val="22"/>
        </w:rPr>
      </w:pPr>
      <w:r w:rsidRPr="00180CAF">
        <w:rPr>
          <w:rFonts w:cs="Times New Roman"/>
          <w:bCs/>
          <w:iCs/>
          <w:sz w:val="22"/>
          <w:szCs w:val="22"/>
        </w:rPr>
        <w:t>Stručný popis předmětu plnění výkonu BOZP:</w:t>
      </w:r>
      <w:r w:rsidRPr="00180CAF">
        <w:rPr>
          <w:rFonts w:cs="Times New Roman"/>
          <w:sz w:val="22"/>
          <w:szCs w:val="22"/>
          <w:highlight w:val="yellow"/>
        </w:rPr>
        <w:t xml:space="preserve"> doplnit</w:t>
      </w:r>
    </w:p>
    <w:p w14:paraId="3E409D52" w14:textId="77777777" w:rsidR="00991699" w:rsidRPr="00180CAF" w:rsidRDefault="00991699" w:rsidP="00180CAF">
      <w:pPr>
        <w:rPr>
          <w:rFonts w:cs="Times New Roman"/>
          <w:bCs/>
          <w:iCs/>
          <w:sz w:val="22"/>
          <w:szCs w:val="22"/>
        </w:rPr>
      </w:pPr>
    </w:p>
    <w:p w14:paraId="2F91388D" w14:textId="77777777" w:rsidR="00180CAF" w:rsidRPr="00180CAF" w:rsidRDefault="00180CAF" w:rsidP="00180CAF">
      <w:pPr>
        <w:rPr>
          <w:rFonts w:cs="Times New Roman"/>
          <w:bCs/>
          <w:iCs/>
          <w:sz w:val="22"/>
          <w:szCs w:val="22"/>
        </w:rPr>
      </w:pPr>
    </w:p>
    <w:p w14:paraId="713333E4" w14:textId="77777777" w:rsidR="00180CAF" w:rsidRPr="00180CAF" w:rsidRDefault="00180CAF" w:rsidP="00180CAF">
      <w:pPr>
        <w:rPr>
          <w:rFonts w:cs="Times New Roman"/>
          <w:bCs/>
          <w:iCs/>
          <w:sz w:val="22"/>
          <w:szCs w:val="22"/>
        </w:rPr>
      </w:pPr>
    </w:p>
    <w:p w14:paraId="31F78212" w14:textId="24DF43A2" w:rsidR="00180CAF" w:rsidRPr="00180CAF" w:rsidRDefault="00180CAF" w:rsidP="00991699">
      <w:pPr>
        <w:spacing w:after="120"/>
        <w:rPr>
          <w:rFonts w:cs="Times New Roman"/>
          <w:i/>
          <w:sz w:val="20"/>
          <w:szCs w:val="20"/>
        </w:rPr>
      </w:pPr>
      <w:r w:rsidRPr="00180CAF">
        <w:rPr>
          <w:rFonts w:cs="Times New Roman"/>
          <w:b/>
          <w:bCs/>
          <w:iCs/>
          <w:sz w:val="22"/>
          <w:szCs w:val="22"/>
          <w:u w:val="single"/>
        </w:rPr>
        <w:t>Reference č. 4   BOZP</w:t>
      </w:r>
    </w:p>
    <w:p w14:paraId="7F45C64D" w14:textId="5DC2F863" w:rsidR="00180CAF" w:rsidRPr="00180CAF" w:rsidRDefault="00180CAF" w:rsidP="00180CAF">
      <w:pPr>
        <w:rPr>
          <w:rFonts w:cs="Times New Roman"/>
          <w:bCs/>
          <w:iCs/>
          <w:sz w:val="22"/>
          <w:szCs w:val="22"/>
        </w:rPr>
      </w:pPr>
      <w:r w:rsidRPr="00180CAF">
        <w:rPr>
          <w:rFonts w:cs="Times New Roman"/>
          <w:bCs/>
          <w:iCs/>
          <w:sz w:val="22"/>
          <w:szCs w:val="22"/>
        </w:rPr>
        <w:t>Název zakázky na realizaci stavby :</w:t>
      </w:r>
      <w:r w:rsidRPr="00180CAF">
        <w:rPr>
          <w:rFonts w:cs="Times New Roman"/>
          <w:sz w:val="22"/>
          <w:szCs w:val="22"/>
          <w:highlight w:val="yellow"/>
        </w:rPr>
        <w:t xml:space="preserve"> doplnit</w:t>
      </w:r>
    </w:p>
    <w:p w14:paraId="32D5690A" w14:textId="77777777" w:rsidR="00180CAF" w:rsidRPr="00180CAF" w:rsidRDefault="00180CAF" w:rsidP="00180CAF">
      <w:pPr>
        <w:rPr>
          <w:rFonts w:cs="Times New Roman"/>
          <w:bCs/>
          <w:iCs/>
          <w:sz w:val="22"/>
          <w:szCs w:val="22"/>
        </w:rPr>
      </w:pPr>
      <w:r w:rsidRPr="00180CAF">
        <w:rPr>
          <w:rFonts w:cs="Times New Roman"/>
          <w:bCs/>
          <w:iCs/>
          <w:sz w:val="22"/>
          <w:szCs w:val="22"/>
        </w:rPr>
        <w:t>Objednatel:</w:t>
      </w:r>
      <w:r w:rsidRPr="00180CAF">
        <w:rPr>
          <w:rFonts w:cs="Times New Roman"/>
          <w:sz w:val="22"/>
          <w:szCs w:val="22"/>
          <w:highlight w:val="yellow"/>
        </w:rPr>
        <w:t xml:space="preserve"> doplnit</w:t>
      </w:r>
    </w:p>
    <w:p w14:paraId="402B8238" w14:textId="77777777" w:rsidR="00180CAF" w:rsidRPr="00180CAF" w:rsidRDefault="00180CAF" w:rsidP="00180CAF">
      <w:pPr>
        <w:rPr>
          <w:rFonts w:cs="Times New Roman"/>
          <w:bCs/>
          <w:iCs/>
          <w:sz w:val="22"/>
          <w:szCs w:val="22"/>
        </w:rPr>
      </w:pPr>
      <w:r w:rsidRPr="00180CAF">
        <w:rPr>
          <w:rFonts w:cs="Times New Roman"/>
          <w:bCs/>
          <w:iCs/>
          <w:sz w:val="22"/>
          <w:szCs w:val="22"/>
        </w:rPr>
        <w:t>Kontaktní osoba objednatele, tel., email:</w:t>
      </w:r>
      <w:r w:rsidRPr="00180CAF">
        <w:rPr>
          <w:rFonts w:cs="Times New Roman"/>
          <w:sz w:val="22"/>
          <w:szCs w:val="22"/>
          <w:highlight w:val="yellow"/>
        </w:rPr>
        <w:t xml:space="preserve"> doplnit</w:t>
      </w:r>
    </w:p>
    <w:p w14:paraId="602F7329" w14:textId="77777777" w:rsidR="00180CAF" w:rsidRPr="00180CAF" w:rsidRDefault="00180CAF" w:rsidP="00180CAF">
      <w:pPr>
        <w:rPr>
          <w:rFonts w:cs="Times New Roman"/>
          <w:sz w:val="22"/>
          <w:szCs w:val="22"/>
        </w:rPr>
      </w:pPr>
      <w:r w:rsidRPr="00180CAF">
        <w:rPr>
          <w:rFonts w:cs="Times New Roman"/>
          <w:bCs/>
          <w:iCs/>
          <w:sz w:val="22"/>
          <w:szCs w:val="22"/>
        </w:rPr>
        <w:t>Datum realizace stavebních prací:</w:t>
      </w:r>
      <w:r w:rsidRPr="00180CAF">
        <w:rPr>
          <w:rFonts w:cs="Times New Roman"/>
          <w:sz w:val="22"/>
          <w:szCs w:val="22"/>
          <w:highlight w:val="yellow"/>
        </w:rPr>
        <w:t xml:space="preserve"> doplnit</w:t>
      </w:r>
    </w:p>
    <w:p w14:paraId="1761DD6A" w14:textId="77777777" w:rsidR="00180CAF" w:rsidRPr="00180CAF" w:rsidRDefault="00180CAF" w:rsidP="00180CAF">
      <w:pPr>
        <w:rPr>
          <w:rFonts w:cs="Times New Roman"/>
          <w:bCs/>
          <w:iCs/>
          <w:sz w:val="22"/>
          <w:szCs w:val="22"/>
        </w:rPr>
      </w:pPr>
      <w:r w:rsidRPr="00180CAF">
        <w:rPr>
          <w:rFonts w:cs="Times New Roman"/>
          <w:bCs/>
          <w:iCs/>
          <w:sz w:val="22"/>
          <w:szCs w:val="22"/>
        </w:rPr>
        <w:t>Cena stavebních prací (bez DPH):</w:t>
      </w:r>
      <w:r w:rsidRPr="00180CAF">
        <w:rPr>
          <w:rFonts w:cs="Times New Roman"/>
          <w:sz w:val="22"/>
          <w:szCs w:val="22"/>
          <w:highlight w:val="yellow"/>
        </w:rPr>
        <w:t xml:space="preserve"> doplnit</w:t>
      </w:r>
    </w:p>
    <w:p w14:paraId="2077E61B" w14:textId="77777777" w:rsidR="00180CAF" w:rsidRPr="00180CAF" w:rsidRDefault="00180CAF" w:rsidP="00180CAF">
      <w:pPr>
        <w:rPr>
          <w:rFonts w:cs="Times New Roman"/>
          <w:sz w:val="22"/>
          <w:szCs w:val="22"/>
        </w:rPr>
      </w:pPr>
    </w:p>
    <w:p w14:paraId="32C34EEF" w14:textId="77777777" w:rsidR="00180CAF" w:rsidRPr="00180CAF" w:rsidRDefault="00180CAF" w:rsidP="00180CAF">
      <w:pPr>
        <w:rPr>
          <w:rFonts w:cs="Times New Roman"/>
          <w:sz w:val="22"/>
          <w:szCs w:val="22"/>
        </w:rPr>
      </w:pPr>
      <w:r w:rsidRPr="00180CAF">
        <w:rPr>
          <w:rFonts w:cs="Times New Roman"/>
          <w:sz w:val="22"/>
          <w:szCs w:val="22"/>
        </w:rPr>
        <w:t>Datum realizace výkonu BOZP:</w:t>
      </w:r>
      <w:r w:rsidRPr="00180CAF">
        <w:rPr>
          <w:rFonts w:cs="Times New Roman"/>
          <w:bCs/>
          <w:iCs/>
          <w:sz w:val="22"/>
          <w:szCs w:val="22"/>
        </w:rPr>
        <w:t xml:space="preserve"> </w:t>
      </w:r>
      <w:r w:rsidRPr="00180CAF">
        <w:rPr>
          <w:rFonts w:cs="Times New Roman"/>
          <w:sz w:val="22"/>
          <w:szCs w:val="22"/>
          <w:highlight w:val="yellow"/>
        </w:rPr>
        <w:t>doplnit</w:t>
      </w:r>
    </w:p>
    <w:p w14:paraId="09B7F85A" w14:textId="77777777" w:rsidR="00180CAF" w:rsidRPr="00180CAF" w:rsidRDefault="00180CAF" w:rsidP="00180CAF">
      <w:pPr>
        <w:rPr>
          <w:rFonts w:cs="Times New Roman"/>
          <w:bCs/>
          <w:iCs/>
          <w:sz w:val="22"/>
          <w:szCs w:val="22"/>
        </w:rPr>
      </w:pPr>
      <w:r w:rsidRPr="00180CAF">
        <w:rPr>
          <w:rFonts w:cs="Times New Roman"/>
          <w:bCs/>
          <w:iCs/>
          <w:sz w:val="22"/>
          <w:szCs w:val="22"/>
        </w:rPr>
        <w:t>Místo realizace výkonu BOZP:</w:t>
      </w:r>
      <w:r w:rsidRPr="00180CAF">
        <w:rPr>
          <w:rFonts w:cs="Times New Roman"/>
          <w:sz w:val="22"/>
          <w:szCs w:val="22"/>
          <w:highlight w:val="yellow"/>
        </w:rPr>
        <w:t xml:space="preserve"> doplnit</w:t>
      </w:r>
    </w:p>
    <w:p w14:paraId="71BF39C8" w14:textId="77777777" w:rsidR="00180CAF" w:rsidRPr="00180CAF" w:rsidRDefault="00180CAF" w:rsidP="00180CAF">
      <w:pPr>
        <w:rPr>
          <w:rFonts w:cs="Times New Roman"/>
          <w:bCs/>
          <w:iCs/>
          <w:sz w:val="22"/>
          <w:szCs w:val="22"/>
        </w:rPr>
      </w:pPr>
      <w:r w:rsidRPr="00180CAF">
        <w:rPr>
          <w:rFonts w:cs="Times New Roman"/>
          <w:bCs/>
          <w:iCs/>
          <w:sz w:val="22"/>
          <w:szCs w:val="22"/>
        </w:rPr>
        <w:t>Stručný popis předmětu plnění výkonu BOZP:</w:t>
      </w:r>
      <w:r w:rsidRPr="00180CAF">
        <w:rPr>
          <w:rFonts w:cs="Times New Roman"/>
          <w:sz w:val="22"/>
          <w:szCs w:val="22"/>
          <w:highlight w:val="yellow"/>
        </w:rPr>
        <w:t xml:space="preserve"> doplnit</w:t>
      </w:r>
    </w:p>
    <w:p w14:paraId="5018AA7C" w14:textId="77777777" w:rsidR="00180CAF" w:rsidRPr="00180CAF" w:rsidRDefault="00180CAF" w:rsidP="00180CAF">
      <w:pPr>
        <w:rPr>
          <w:rFonts w:cs="Times New Roman"/>
          <w:bCs/>
          <w:iCs/>
          <w:sz w:val="22"/>
          <w:szCs w:val="22"/>
        </w:rPr>
      </w:pPr>
    </w:p>
    <w:p w14:paraId="5D514890" w14:textId="77777777" w:rsidR="00180CAF" w:rsidRPr="00180CAF" w:rsidRDefault="00180CAF" w:rsidP="00180CAF">
      <w:pPr>
        <w:contextualSpacing/>
        <w:rPr>
          <w:rFonts w:cs="Times New Roman"/>
          <w:i/>
          <w:sz w:val="20"/>
          <w:szCs w:val="20"/>
        </w:rPr>
      </w:pPr>
    </w:p>
    <w:p w14:paraId="12599D46" w14:textId="77777777" w:rsidR="00180CAF" w:rsidRPr="00180CAF" w:rsidRDefault="00180CAF" w:rsidP="00180CAF">
      <w:pPr>
        <w:jc w:val="both"/>
        <w:rPr>
          <w:rFonts w:cs="Times New Roman"/>
          <w:b/>
          <w:bCs/>
          <w:i/>
          <w:sz w:val="22"/>
          <w:szCs w:val="22"/>
        </w:rPr>
      </w:pPr>
      <w:r w:rsidRPr="00180CAF">
        <w:rPr>
          <w:rFonts w:cs="Times New Roman"/>
          <w:b/>
          <w:bCs/>
          <w:i/>
          <w:sz w:val="22"/>
          <w:szCs w:val="22"/>
          <w:highlight w:val="yellow"/>
        </w:rPr>
        <w:t>Zakázky můžete kombinovat, přičemž musí být splněna podmínka celkového počtu referenčních zakázek dle zadávací dokumentace.</w:t>
      </w:r>
    </w:p>
    <w:p w14:paraId="12F33B8F" w14:textId="77777777" w:rsidR="00180CAF" w:rsidRPr="00180CAF" w:rsidRDefault="00180CAF" w:rsidP="00180CAF">
      <w:pPr>
        <w:jc w:val="both"/>
        <w:rPr>
          <w:rFonts w:cs="Times New Roman"/>
          <w:b/>
          <w:bCs/>
          <w:iCs/>
          <w:sz w:val="22"/>
          <w:szCs w:val="22"/>
        </w:rPr>
      </w:pPr>
    </w:p>
    <w:p w14:paraId="1840881C" w14:textId="77777777" w:rsidR="00180CAF" w:rsidRPr="00180CAF" w:rsidRDefault="00180CAF" w:rsidP="00180CAF">
      <w:pPr>
        <w:jc w:val="both"/>
        <w:rPr>
          <w:rFonts w:cs="Times New Roman"/>
          <w:b/>
          <w:bCs/>
          <w:iCs/>
          <w:sz w:val="22"/>
          <w:szCs w:val="22"/>
        </w:rPr>
      </w:pPr>
    </w:p>
    <w:p w14:paraId="7EB2659F" w14:textId="77777777" w:rsidR="00180CAF" w:rsidRPr="00180CAF" w:rsidRDefault="00180CAF" w:rsidP="00180CAF">
      <w:pPr>
        <w:jc w:val="both"/>
        <w:rPr>
          <w:rFonts w:cs="Times New Roman"/>
          <w:b/>
          <w:bCs/>
          <w:iCs/>
          <w:sz w:val="22"/>
          <w:szCs w:val="22"/>
        </w:rPr>
      </w:pPr>
      <w:r w:rsidRPr="00180CAF">
        <w:rPr>
          <w:rFonts w:cs="Times New Roman"/>
          <w:b/>
          <w:bCs/>
          <w:iCs/>
          <w:sz w:val="22"/>
          <w:szCs w:val="22"/>
        </w:rPr>
        <w:t xml:space="preserve">Tímto čestně prohlašujeme, že výše uvedené údaje jsou pravdivé a referenční zakázky byly řádně splněny. </w:t>
      </w:r>
    </w:p>
    <w:p w14:paraId="0E6BBBB2" w14:textId="2F4820A4" w:rsidR="00180CAF" w:rsidRPr="00180CAF" w:rsidRDefault="00180CAF" w:rsidP="00180CAF">
      <w:pPr>
        <w:rPr>
          <w:rFonts w:cs="Times New Roman"/>
          <w:lang w:eastAsia="ar-SA" w:bidi="ar-SA"/>
        </w:rPr>
      </w:pPr>
    </w:p>
    <w:p w14:paraId="5E16B3E2" w14:textId="77777777" w:rsidR="00180CAF" w:rsidRDefault="00180CAF" w:rsidP="00CB455D">
      <w:pPr>
        <w:rPr>
          <w:sz w:val="22"/>
          <w:szCs w:val="22"/>
        </w:rPr>
      </w:pPr>
    </w:p>
    <w:p w14:paraId="0D271D46" w14:textId="77777777" w:rsidR="000C4B0E" w:rsidRDefault="000C4B0E" w:rsidP="00CB455D">
      <w:pPr>
        <w:rPr>
          <w:sz w:val="22"/>
          <w:szCs w:val="22"/>
        </w:rPr>
      </w:pPr>
    </w:p>
    <w:p w14:paraId="1EACB026" w14:textId="79251C85" w:rsidR="00CB455D" w:rsidRDefault="00F420B8" w:rsidP="00CB455D">
      <w:pPr>
        <w:rPr>
          <w:sz w:val="22"/>
          <w:szCs w:val="22"/>
        </w:rPr>
      </w:pPr>
      <w:r>
        <w:rPr>
          <w:sz w:val="22"/>
          <w:szCs w:val="22"/>
        </w:rPr>
        <w:t xml:space="preserve">V………………… dne …………..…. </w:t>
      </w:r>
    </w:p>
    <w:p w14:paraId="39E0D01B" w14:textId="009C7547" w:rsidR="00273DB5" w:rsidRDefault="00273DB5" w:rsidP="00CB455D">
      <w:pPr>
        <w:rPr>
          <w:sz w:val="22"/>
          <w:szCs w:val="22"/>
        </w:rPr>
      </w:pPr>
    </w:p>
    <w:p w14:paraId="0D4BD3A0" w14:textId="77777777" w:rsidR="00273DB5" w:rsidRDefault="00273DB5" w:rsidP="00CB455D">
      <w:pPr>
        <w:rPr>
          <w:sz w:val="22"/>
          <w:szCs w:val="22"/>
        </w:rPr>
      </w:pPr>
    </w:p>
    <w:p w14:paraId="207CCB44" w14:textId="77777777" w:rsidR="00CD5A08" w:rsidRDefault="00CD5A08" w:rsidP="00CD5A08">
      <w:pPr>
        <w:tabs>
          <w:tab w:val="center" w:pos="6300"/>
        </w:tabs>
        <w:jc w:val="right"/>
        <w:rPr>
          <w:sz w:val="22"/>
          <w:szCs w:val="22"/>
        </w:rPr>
      </w:pPr>
      <w:bookmarkStart w:id="2" w:name="_Hlk165380262"/>
    </w:p>
    <w:p w14:paraId="463D2068" w14:textId="460A9ED9" w:rsidR="00CD5A08" w:rsidRPr="00192443" w:rsidRDefault="00CD5A08" w:rsidP="00CD5A08">
      <w:pPr>
        <w:tabs>
          <w:tab w:val="center" w:pos="6300"/>
        </w:tabs>
        <w:jc w:val="right"/>
        <w:rPr>
          <w:sz w:val="22"/>
          <w:szCs w:val="22"/>
        </w:rPr>
      </w:pPr>
      <w:r w:rsidRPr="00192443">
        <w:rPr>
          <w:sz w:val="22"/>
          <w:szCs w:val="22"/>
        </w:rPr>
        <w:t>………………………..…….</w:t>
      </w:r>
    </w:p>
    <w:p w14:paraId="565025A4" w14:textId="35592A56" w:rsidR="0071650A" w:rsidRPr="00014F6D" w:rsidRDefault="00CD5A08" w:rsidP="00014F6D">
      <w:pPr>
        <w:tabs>
          <w:tab w:val="center" w:pos="6300"/>
        </w:tabs>
        <w:jc w:val="right"/>
        <w:rPr>
          <w:rFonts w:cs="Times New Roman"/>
          <w:sz w:val="22"/>
          <w:szCs w:val="22"/>
        </w:rPr>
      </w:pPr>
      <w:r w:rsidRPr="00CB5716">
        <w:rPr>
          <w:rFonts w:cs="Times New Roman"/>
          <w:sz w:val="22"/>
          <w:szCs w:val="22"/>
        </w:rPr>
        <w:t xml:space="preserve"> </w:t>
      </w:r>
      <w:r w:rsidRPr="00CB5716">
        <w:rPr>
          <w:rFonts w:cs="Times New Roman"/>
          <w:iCs/>
          <w:sz w:val="22"/>
          <w:szCs w:val="22"/>
        </w:rPr>
        <w:t xml:space="preserve">podpis </w:t>
      </w:r>
      <w:r w:rsidRPr="00CB5716">
        <w:rPr>
          <w:rFonts w:cs="Times New Roman"/>
          <w:sz w:val="22"/>
          <w:szCs w:val="22"/>
        </w:rPr>
        <w:t>osoby oprávněné jednat jménem či za účastníka / razítko</w:t>
      </w:r>
      <w:bookmarkEnd w:id="2"/>
    </w:p>
    <w:sectPr w:rsidR="0071650A" w:rsidRPr="00014F6D" w:rsidSect="00014F6D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6607B" w14:textId="77777777" w:rsidR="008E6E3F" w:rsidRDefault="008E6E3F">
      <w:r>
        <w:separator/>
      </w:r>
    </w:p>
  </w:endnote>
  <w:endnote w:type="continuationSeparator" w:id="0">
    <w:p w14:paraId="1A1F685A" w14:textId="77777777" w:rsidR="008E6E3F" w:rsidRDefault="008E6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MS Mincho"/>
    <w:charset w:val="EE"/>
    <w:family w:val="swiss"/>
    <w:pitch w:val="variable"/>
    <w:sig w:usb0="E7000EFF" w:usb1="5200FDFF" w:usb2="0A042021" w:usb3="00000000" w:csb0="000001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F1D0E" w14:textId="77777777" w:rsidR="008E6E3F" w:rsidRDefault="008E6E3F">
      <w:r>
        <w:separator/>
      </w:r>
    </w:p>
  </w:footnote>
  <w:footnote w:type="continuationSeparator" w:id="0">
    <w:p w14:paraId="7DF2A129" w14:textId="77777777" w:rsidR="008E6E3F" w:rsidRDefault="008E6E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5F5D1" w14:textId="77777777" w:rsidR="008E6E3F" w:rsidRPr="00054A59" w:rsidRDefault="00E2737A" w:rsidP="00965CCA">
    <w:pPr>
      <w:pStyle w:val="Zhlav"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Příloha č. 2c</w:t>
    </w:r>
  </w:p>
  <w:p w14:paraId="6565EF48" w14:textId="77777777" w:rsidR="000C4B0E" w:rsidRDefault="008E6E3F" w:rsidP="00965CCA">
    <w:pPr>
      <w:pStyle w:val="Zhlav"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jc w:val="center"/>
      <w:rPr>
        <w:rFonts w:ascii="Arial" w:hAnsi="Arial" w:cs="Arial"/>
        <w:sz w:val="20"/>
        <w:szCs w:val="20"/>
      </w:rPr>
    </w:pPr>
    <w:r w:rsidRPr="00054A59">
      <w:rPr>
        <w:rFonts w:ascii="Arial" w:hAnsi="Arial" w:cs="Arial"/>
        <w:sz w:val="20"/>
        <w:szCs w:val="20"/>
      </w:rPr>
      <w:t xml:space="preserve">Zadávací dokumentace veřejné zakázky </w:t>
    </w:r>
  </w:p>
  <w:p w14:paraId="14DDD1AB" w14:textId="77777777" w:rsidR="00965CCA" w:rsidRPr="002A1B15" w:rsidRDefault="00965CCA" w:rsidP="00965CCA">
    <w:pPr>
      <w:pStyle w:val="Zhlav"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snapToGrid w:val="0"/>
      <w:jc w:val="center"/>
      <w:rPr>
        <w:rFonts w:ascii="Arial" w:hAnsi="Arial" w:cs="Arial"/>
        <w:b/>
        <w:sz w:val="20"/>
        <w:szCs w:val="20"/>
      </w:rPr>
    </w:pPr>
    <w:r w:rsidRPr="00482521">
      <w:rPr>
        <w:rFonts w:ascii="Arial" w:hAnsi="Arial" w:cs="Arial"/>
        <w:b/>
        <w:sz w:val="20"/>
        <w:szCs w:val="20"/>
      </w:rPr>
      <w:t>„Zajištění výkonu technického dozoru stavebníka TDS a koordinátora BOZP při realizaci akce: Oprava mostů přes Malé a Velké Valy v ulici Tyršova, Nymburk“</w:t>
    </w:r>
    <w:r w:rsidRPr="002A1B15">
      <w:rPr>
        <w:rFonts w:ascii="Arial" w:hAnsi="Arial" w:cs="Arial"/>
        <w:b/>
        <w:sz w:val="20"/>
        <w:szCs w:val="20"/>
      </w:rPr>
      <w:t xml:space="preserve"> VZ_NBK_05</w:t>
    </w:r>
    <w:r>
      <w:rPr>
        <w:rFonts w:ascii="Arial" w:hAnsi="Arial" w:cs="Arial"/>
        <w:b/>
        <w:sz w:val="20"/>
        <w:szCs w:val="20"/>
      </w:rPr>
      <w:t>1_2025_17</w:t>
    </w:r>
  </w:p>
  <w:p w14:paraId="3C07D0B6" w14:textId="77777777" w:rsidR="008E6E3F" w:rsidRPr="00054A59" w:rsidRDefault="002B2B5F" w:rsidP="00965CCA">
    <w:pPr>
      <w:pStyle w:val="Zhlav"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jc w:val="center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 xml:space="preserve">Čestné prohlášení </w:t>
    </w:r>
    <w:r w:rsidR="00243A6B">
      <w:rPr>
        <w:rFonts w:ascii="Arial" w:hAnsi="Arial" w:cs="Arial"/>
        <w:i/>
        <w:sz w:val="20"/>
        <w:szCs w:val="20"/>
      </w:rPr>
      <w:t>k prokázání</w:t>
    </w:r>
    <w:r>
      <w:rPr>
        <w:rFonts w:ascii="Arial" w:hAnsi="Arial" w:cs="Arial"/>
        <w:i/>
        <w:sz w:val="20"/>
        <w:szCs w:val="20"/>
      </w:rPr>
      <w:t xml:space="preserve"> technické kvalifikace</w:t>
    </w:r>
    <w:r w:rsidR="00390207">
      <w:rPr>
        <w:rFonts w:ascii="Arial" w:hAnsi="Arial" w:cs="Arial"/>
        <w:i/>
        <w:sz w:val="20"/>
        <w:szCs w:val="20"/>
      </w:rPr>
      <w:t xml:space="preserve"> </w:t>
    </w:r>
    <w:r w:rsidR="008E6E3F" w:rsidRPr="00054A59">
      <w:rPr>
        <w:rFonts w:ascii="Arial" w:hAnsi="Arial" w:cs="Arial"/>
        <w:i/>
        <w:sz w:val="20"/>
        <w:szCs w:val="20"/>
      </w:rPr>
      <w:t>- VZOR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99028EC"/>
    <w:multiLevelType w:val="hybridMultilevel"/>
    <w:tmpl w:val="5D4ECD08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C554DBA"/>
    <w:multiLevelType w:val="hybridMultilevel"/>
    <w:tmpl w:val="34B0C482"/>
    <w:lvl w:ilvl="0" w:tplc="0405000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35" w:hanging="360"/>
      </w:pPr>
      <w:rPr>
        <w:rFonts w:ascii="Wingdings" w:hAnsi="Wingdings" w:hint="default"/>
      </w:rPr>
    </w:lvl>
  </w:abstractNum>
  <w:abstractNum w:abstractNumId="4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4"/>
  </w:num>
  <w:num w:numId="7">
    <w:abstractNumId w:val="4"/>
  </w:num>
  <w:num w:numId="8">
    <w:abstractNumId w:val="4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86C"/>
    <w:rsid w:val="000031F2"/>
    <w:rsid w:val="00014F6D"/>
    <w:rsid w:val="00054A59"/>
    <w:rsid w:val="00064A03"/>
    <w:rsid w:val="0007025C"/>
    <w:rsid w:val="00075586"/>
    <w:rsid w:val="00084048"/>
    <w:rsid w:val="00087DD4"/>
    <w:rsid w:val="000926DE"/>
    <w:rsid w:val="000C4B0E"/>
    <w:rsid w:val="000E40C1"/>
    <w:rsid w:val="001047F9"/>
    <w:rsid w:val="00121E44"/>
    <w:rsid w:val="00122C77"/>
    <w:rsid w:val="001602E8"/>
    <w:rsid w:val="0018072D"/>
    <w:rsid w:val="00180CAF"/>
    <w:rsid w:val="001852DC"/>
    <w:rsid w:val="001D18BA"/>
    <w:rsid w:val="001E7ABA"/>
    <w:rsid w:val="001F0406"/>
    <w:rsid w:val="001F1EEC"/>
    <w:rsid w:val="001F3FF9"/>
    <w:rsid w:val="001F51B6"/>
    <w:rsid w:val="002071AD"/>
    <w:rsid w:val="00243A6B"/>
    <w:rsid w:val="00245B78"/>
    <w:rsid w:val="00273DB5"/>
    <w:rsid w:val="00284FF7"/>
    <w:rsid w:val="002B2B5F"/>
    <w:rsid w:val="002E6E39"/>
    <w:rsid w:val="00307EB8"/>
    <w:rsid w:val="00316B35"/>
    <w:rsid w:val="00333337"/>
    <w:rsid w:val="00340EA8"/>
    <w:rsid w:val="003474D3"/>
    <w:rsid w:val="0035429D"/>
    <w:rsid w:val="0038680D"/>
    <w:rsid w:val="00390207"/>
    <w:rsid w:val="003C4115"/>
    <w:rsid w:val="003F02C0"/>
    <w:rsid w:val="004009D0"/>
    <w:rsid w:val="004162FE"/>
    <w:rsid w:val="004255E0"/>
    <w:rsid w:val="00460D37"/>
    <w:rsid w:val="004672B0"/>
    <w:rsid w:val="00467650"/>
    <w:rsid w:val="00472483"/>
    <w:rsid w:val="00475B54"/>
    <w:rsid w:val="004978C2"/>
    <w:rsid w:val="004C0F7C"/>
    <w:rsid w:val="004C6A41"/>
    <w:rsid w:val="004D25E9"/>
    <w:rsid w:val="00506521"/>
    <w:rsid w:val="00521199"/>
    <w:rsid w:val="0052493C"/>
    <w:rsid w:val="005251E4"/>
    <w:rsid w:val="0053483D"/>
    <w:rsid w:val="00542B29"/>
    <w:rsid w:val="00564B62"/>
    <w:rsid w:val="00582343"/>
    <w:rsid w:val="00596061"/>
    <w:rsid w:val="005B3C9A"/>
    <w:rsid w:val="005B5CEB"/>
    <w:rsid w:val="005E050D"/>
    <w:rsid w:val="00635A53"/>
    <w:rsid w:val="00667160"/>
    <w:rsid w:val="00681C14"/>
    <w:rsid w:val="00697AB2"/>
    <w:rsid w:val="006A146E"/>
    <w:rsid w:val="006D51A6"/>
    <w:rsid w:val="0071650A"/>
    <w:rsid w:val="007576C4"/>
    <w:rsid w:val="00785488"/>
    <w:rsid w:val="007A41DB"/>
    <w:rsid w:val="007A71FA"/>
    <w:rsid w:val="007B1F7D"/>
    <w:rsid w:val="007B45A1"/>
    <w:rsid w:val="00886503"/>
    <w:rsid w:val="008A0D71"/>
    <w:rsid w:val="008D45D2"/>
    <w:rsid w:val="008E6E3F"/>
    <w:rsid w:val="00905513"/>
    <w:rsid w:val="00927593"/>
    <w:rsid w:val="00931B65"/>
    <w:rsid w:val="00964E6B"/>
    <w:rsid w:val="00965CCA"/>
    <w:rsid w:val="00974ABF"/>
    <w:rsid w:val="00991699"/>
    <w:rsid w:val="009D35E9"/>
    <w:rsid w:val="00A01753"/>
    <w:rsid w:val="00A5745F"/>
    <w:rsid w:val="00A61872"/>
    <w:rsid w:val="00A64D98"/>
    <w:rsid w:val="00A710DC"/>
    <w:rsid w:val="00A82A38"/>
    <w:rsid w:val="00A92207"/>
    <w:rsid w:val="00A93D78"/>
    <w:rsid w:val="00AB50BD"/>
    <w:rsid w:val="00AB794C"/>
    <w:rsid w:val="00AC3FA5"/>
    <w:rsid w:val="00AE39C4"/>
    <w:rsid w:val="00B21F2D"/>
    <w:rsid w:val="00B355F0"/>
    <w:rsid w:val="00B35F00"/>
    <w:rsid w:val="00B4410E"/>
    <w:rsid w:val="00BD7BEE"/>
    <w:rsid w:val="00C02BF8"/>
    <w:rsid w:val="00C4529E"/>
    <w:rsid w:val="00C74656"/>
    <w:rsid w:val="00CB419C"/>
    <w:rsid w:val="00CB455D"/>
    <w:rsid w:val="00CD5A08"/>
    <w:rsid w:val="00CE2C99"/>
    <w:rsid w:val="00CF330A"/>
    <w:rsid w:val="00D113E1"/>
    <w:rsid w:val="00D23F39"/>
    <w:rsid w:val="00D7268C"/>
    <w:rsid w:val="00D81581"/>
    <w:rsid w:val="00D8586C"/>
    <w:rsid w:val="00D91AC5"/>
    <w:rsid w:val="00DB42EF"/>
    <w:rsid w:val="00DD563E"/>
    <w:rsid w:val="00DD7705"/>
    <w:rsid w:val="00DE1B16"/>
    <w:rsid w:val="00DF1807"/>
    <w:rsid w:val="00DF3195"/>
    <w:rsid w:val="00E22732"/>
    <w:rsid w:val="00E2737A"/>
    <w:rsid w:val="00E301B2"/>
    <w:rsid w:val="00EB38BF"/>
    <w:rsid w:val="00EC158A"/>
    <w:rsid w:val="00EF6245"/>
    <w:rsid w:val="00F01B71"/>
    <w:rsid w:val="00F336A1"/>
    <w:rsid w:val="00F420B8"/>
    <w:rsid w:val="00F707C2"/>
    <w:rsid w:val="00F7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/>
    <o:shapelayout v:ext="edit">
      <o:idmap v:ext="edit" data="1"/>
    </o:shapelayout>
  </w:shapeDefaults>
  <w:doNotEmbedSmartTags/>
  <w:decimalSymbol w:val=","/>
  <w:listSeparator w:val=";"/>
  <w14:docId w14:val="4E26E5F7"/>
  <w15:docId w15:val="{62AAC1BF-D1A1-49D5-A487-745AA1D79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7ABA"/>
    <w:pPr>
      <w:widowControl w:val="0"/>
      <w:suppressAutoHyphens/>
    </w:pPr>
    <w:rPr>
      <w:rFonts w:eastAsia="DejaVu Sans" w:cs="DejaVu Sans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1E7ABA"/>
  </w:style>
  <w:style w:type="character" w:customStyle="1" w:styleId="Absatz-Standardschriftart">
    <w:name w:val="Absatz-Standardschriftart"/>
    <w:rsid w:val="001E7ABA"/>
  </w:style>
  <w:style w:type="character" w:customStyle="1" w:styleId="NumberingSymbols">
    <w:name w:val="Numbering Symbols"/>
    <w:rsid w:val="001E7ABA"/>
  </w:style>
  <w:style w:type="paragraph" w:customStyle="1" w:styleId="Heading">
    <w:name w:val="Heading"/>
    <w:basedOn w:val="Normln"/>
    <w:next w:val="Zkladntext"/>
    <w:rsid w:val="001E7ABA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rsid w:val="001E7ABA"/>
    <w:pPr>
      <w:spacing w:after="120"/>
    </w:pPr>
  </w:style>
  <w:style w:type="paragraph" w:styleId="Seznam">
    <w:name w:val="List"/>
    <w:basedOn w:val="Zkladntext"/>
    <w:rsid w:val="001E7ABA"/>
  </w:style>
  <w:style w:type="paragraph" w:customStyle="1" w:styleId="Titulek1">
    <w:name w:val="Titulek1"/>
    <w:basedOn w:val="Normln"/>
    <w:rsid w:val="001E7AB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rsid w:val="001E7ABA"/>
    <w:pPr>
      <w:suppressLineNumbers/>
    </w:pPr>
  </w:style>
  <w:style w:type="paragraph" w:styleId="Zhlav">
    <w:name w:val="header"/>
    <w:basedOn w:val="Normln"/>
    <w:link w:val="ZhlavChar"/>
    <w:rsid w:val="001E7AB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E7ABA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460D37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1F51B6"/>
    <w:rPr>
      <w:rFonts w:ascii="Tahoma" w:hAnsi="Tahoma" w:cs="Tahoma"/>
      <w:sz w:val="16"/>
      <w:szCs w:val="16"/>
    </w:rPr>
  </w:style>
  <w:style w:type="paragraph" w:customStyle="1" w:styleId="Nadpis-titulnstrnka">
    <w:name w:val="Nadpis - titulní stránka"/>
    <w:basedOn w:val="Normln"/>
    <w:next w:val="Normln"/>
    <w:link w:val="Nadpis-titulnstrnkaChar"/>
    <w:uiPriority w:val="99"/>
    <w:rsid w:val="005E050D"/>
    <w:pPr>
      <w:widowControl/>
      <w:spacing w:after="120"/>
      <w:jc w:val="center"/>
    </w:pPr>
    <w:rPr>
      <w:rFonts w:ascii="Palatino Linotype" w:eastAsia="Times New Roman" w:hAnsi="Palatino Linotype" w:cs="Palatino Linotype"/>
      <w:b/>
      <w:bCs/>
      <w:kern w:val="0"/>
      <w:lang w:eastAsia="ar-SA" w:bidi="ar-SA"/>
    </w:rPr>
  </w:style>
  <w:style w:type="character" w:customStyle="1" w:styleId="Nadpis-titulnstrnkaChar">
    <w:name w:val="Nadpis - titulní stránka Char"/>
    <w:link w:val="Nadpis-titulnstrnka"/>
    <w:uiPriority w:val="99"/>
    <w:locked/>
    <w:rsid w:val="005E050D"/>
    <w:rPr>
      <w:rFonts w:ascii="Palatino Linotype" w:hAnsi="Palatino Linotype" w:cs="Palatino Linotype"/>
      <w:b/>
      <w:bCs/>
      <w:sz w:val="24"/>
      <w:szCs w:val="24"/>
      <w:lang w:eastAsia="ar-SA"/>
    </w:rPr>
  </w:style>
  <w:style w:type="character" w:customStyle="1" w:styleId="ZhlavChar">
    <w:name w:val="Záhlaví Char"/>
    <w:link w:val="Zhlav"/>
    <w:rsid w:val="000C4B0E"/>
    <w:rPr>
      <w:rFonts w:eastAsia="DejaVu Sans" w:cs="DejaVu Sans"/>
      <w:kern w:val="1"/>
      <w:sz w:val="24"/>
      <w:szCs w:val="24"/>
      <w:lang w:eastAsia="hi-IN" w:bidi="hi-IN"/>
    </w:rPr>
  </w:style>
  <w:style w:type="paragraph" w:styleId="Odstavecseseznamem">
    <w:name w:val="List Paragraph"/>
    <w:basedOn w:val="Normln"/>
    <w:link w:val="OdstavecseseznamemChar"/>
    <w:uiPriority w:val="34"/>
    <w:qFormat/>
    <w:rsid w:val="00180CAF"/>
    <w:pPr>
      <w:widowControl/>
      <w:suppressAutoHyphens w:val="0"/>
      <w:ind w:left="720"/>
      <w:contextualSpacing/>
    </w:pPr>
    <w:rPr>
      <w:rFonts w:eastAsia="Times New Roman" w:cs="Times New Roman"/>
      <w:kern w:val="0"/>
      <w:lang w:eastAsia="cs-CZ" w:bidi="ar-SA"/>
    </w:rPr>
  </w:style>
  <w:style w:type="paragraph" w:customStyle="1" w:styleId="Textpsmene">
    <w:name w:val="Text písmene"/>
    <w:basedOn w:val="Normln"/>
    <w:uiPriority w:val="99"/>
    <w:rsid w:val="00180CAF"/>
    <w:pPr>
      <w:widowControl/>
      <w:numPr>
        <w:ilvl w:val="1"/>
        <w:numId w:val="4"/>
      </w:numPr>
      <w:suppressAutoHyphens w:val="0"/>
      <w:jc w:val="both"/>
      <w:outlineLvl w:val="7"/>
    </w:pPr>
    <w:rPr>
      <w:rFonts w:eastAsia="Times New Roman" w:cs="Times New Roman"/>
      <w:kern w:val="0"/>
      <w:lang w:eastAsia="cs-CZ" w:bidi="ar-SA"/>
    </w:rPr>
  </w:style>
  <w:style w:type="paragraph" w:customStyle="1" w:styleId="Textodstavce">
    <w:name w:val="Text odstavce"/>
    <w:basedOn w:val="Normln"/>
    <w:uiPriority w:val="99"/>
    <w:rsid w:val="00180CAF"/>
    <w:pPr>
      <w:widowControl/>
      <w:numPr>
        <w:numId w:val="4"/>
      </w:numPr>
      <w:tabs>
        <w:tab w:val="left" w:pos="851"/>
      </w:tabs>
      <w:suppressAutoHyphens w:val="0"/>
      <w:spacing w:before="120" w:after="120"/>
      <w:jc w:val="both"/>
      <w:outlineLvl w:val="6"/>
    </w:pPr>
    <w:rPr>
      <w:rFonts w:eastAsia="Times New Roman" w:cs="Times New Roman"/>
      <w:kern w:val="0"/>
      <w:lang w:eastAsia="cs-CZ" w:bidi="ar-SA"/>
    </w:rPr>
  </w:style>
  <w:style w:type="character" w:customStyle="1" w:styleId="OdstavecseseznamemChar">
    <w:name w:val="Odstavec se seznamem Char"/>
    <w:link w:val="Odstavecseseznamem"/>
    <w:uiPriority w:val="34"/>
    <w:locked/>
    <w:rsid w:val="00180CA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2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63979-6124-4920-91C3-2C62C10E7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590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 PRO PROKÁZÁNÍ SPLNĚNÍ TECHNICKÝCH KVALIFIKAČNÍCH PŘEDPOKLADŮ</vt:lpstr>
    </vt:vector>
  </TitlesOfParts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PRO PROKÁZÁNÍ SPLNĚNÍ TECHNICKÝCH KVALIFIKAČNÍCH PŘEDPOKLADŮ</dc:title>
  <dc:creator>Jakub Charvát</dc:creator>
  <cp:lastModifiedBy>Žemlová Iveta</cp:lastModifiedBy>
  <cp:revision>6</cp:revision>
  <cp:lastPrinted>2025-05-13T14:25:00Z</cp:lastPrinted>
  <dcterms:created xsi:type="dcterms:W3CDTF">2025-05-13T14:26:00Z</dcterms:created>
  <dcterms:modified xsi:type="dcterms:W3CDTF">2025-12-08T10:43:00Z</dcterms:modified>
</cp:coreProperties>
</file>